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F53C6E" w:rsidRDefault="00B61F09" w:rsidP="00EA47F2">
      <w:pPr>
        <w:spacing w:after="0"/>
        <w:jc w:val="center"/>
        <w:rPr>
          <w:b/>
          <w:sz w:val="36"/>
          <w:szCs w:val="36"/>
          <w:lang w:val="ga-IE"/>
        </w:rPr>
      </w:pPr>
      <w:r w:rsidRPr="00F53C6E">
        <w:rPr>
          <w:b/>
          <w:sz w:val="36"/>
          <w:szCs w:val="36"/>
          <w:lang w:val="ga-IE"/>
        </w:rPr>
        <w:t>Díospóireachtaí Uí Chadhain</w:t>
      </w:r>
      <w:r w:rsidR="00EA47F2" w:rsidRPr="00F53C6E">
        <w:rPr>
          <w:b/>
          <w:sz w:val="36"/>
          <w:szCs w:val="36"/>
          <w:lang w:val="ga-IE"/>
        </w:rPr>
        <w:t>: Nótaí an Mhúinteora</w:t>
      </w:r>
    </w:p>
    <w:p w:rsidR="00EA47F2" w:rsidRPr="00F53C6E"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F53C6E" w:rsidTr="001506B6">
        <w:tc>
          <w:tcPr>
            <w:tcW w:w="1668" w:type="dxa"/>
            <w:shd w:val="pct10" w:color="auto" w:fill="auto"/>
          </w:tcPr>
          <w:p w:rsidR="00EA47F2" w:rsidRPr="00F53C6E" w:rsidRDefault="00EA47F2" w:rsidP="001506B6">
            <w:pPr>
              <w:rPr>
                <w:sz w:val="24"/>
                <w:szCs w:val="24"/>
                <w:lang w:val="ga-IE"/>
              </w:rPr>
            </w:pPr>
            <w:r w:rsidRPr="00F53C6E">
              <w:rPr>
                <w:sz w:val="24"/>
                <w:szCs w:val="24"/>
                <w:lang w:val="ga-IE"/>
              </w:rPr>
              <w:t>Leibhéal</w:t>
            </w:r>
          </w:p>
        </w:tc>
        <w:tc>
          <w:tcPr>
            <w:tcW w:w="7574" w:type="dxa"/>
            <w:shd w:val="pct10" w:color="auto" w:fill="auto"/>
          </w:tcPr>
          <w:p w:rsidR="00EA47F2" w:rsidRPr="00F53C6E" w:rsidRDefault="00356618" w:rsidP="00E75453">
            <w:pPr>
              <w:rPr>
                <w:sz w:val="24"/>
                <w:szCs w:val="24"/>
                <w:lang w:val="ga-IE"/>
              </w:rPr>
            </w:pPr>
            <w:r w:rsidRPr="00F53C6E">
              <w:rPr>
                <w:noProof/>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7" type="#_x0000_t55" style="position:absolute;margin-left:333.1pt;margin-top:3.25pt;width:33.5pt;height:7.15pt;z-index:251684864;mso-position-horizontal-relative:text;mso-position-vertical-relative:text" fillcolor="red"/>
              </w:pict>
            </w:r>
            <w:r w:rsidR="00EA47F2" w:rsidRPr="00F53C6E">
              <w:rPr>
                <w:sz w:val="24"/>
                <w:szCs w:val="24"/>
                <w:lang w:val="ga-IE"/>
              </w:rPr>
              <w:t xml:space="preserve">An Teastas Sóisearach – </w:t>
            </w:r>
            <w:r w:rsidR="00E75453" w:rsidRPr="00F53C6E">
              <w:rPr>
                <w:sz w:val="24"/>
                <w:szCs w:val="24"/>
                <w:lang w:val="ga-IE"/>
              </w:rPr>
              <w:t>Dúshlánach</w:t>
            </w:r>
          </w:p>
        </w:tc>
      </w:tr>
      <w:tr w:rsidR="00EA47F2" w:rsidRPr="00F53C6E" w:rsidTr="001506B6">
        <w:tc>
          <w:tcPr>
            <w:tcW w:w="1668" w:type="dxa"/>
            <w:tcBorders>
              <w:bottom w:val="single" w:sz="4" w:space="0" w:color="000000" w:themeColor="text1"/>
            </w:tcBorders>
          </w:tcPr>
          <w:p w:rsidR="00EA47F2" w:rsidRPr="00F53C6E" w:rsidRDefault="00EA47F2" w:rsidP="001506B6">
            <w:pPr>
              <w:rPr>
                <w:sz w:val="24"/>
                <w:szCs w:val="24"/>
                <w:lang w:val="ga-IE"/>
              </w:rPr>
            </w:pPr>
            <w:r w:rsidRPr="00F53C6E">
              <w:rPr>
                <w:sz w:val="24"/>
                <w:szCs w:val="24"/>
                <w:lang w:val="ga-IE"/>
              </w:rPr>
              <w:t>Spriocanna</w:t>
            </w:r>
          </w:p>
        </w:tc>
        <w:tc>
          <w:tcPr>
            <w:tcW w:w="7574" w:type="dxa"/>
            <w:tcBorders>
              <w:bottom w:val="single" w:sz="4" w:space="0" w:color="000000" w:themeColor="text1"/>
            </w:tcBorders>
          </w:tcPr>
          <w:p w:rsidR="00EA47F2" w:rsidRPr="00F53C6E" w:rsidRDefault="00E76A89" w:rsidP="00B61F09">
            <w:pPr>
              <w:rPr>
                <w:sz w:val="24"/>
                <w:szCs w:val="24"/>
                <w:lang w:val="ga-IE"/>
              </w:rPr>
            </w:pPr>
            <w:r w:rsidRPr="00F53C6E">
              <w:rPr>
                <w:sz w:val="24"/>
                <w:szCs w:val="24"/>
                <w:lang w:val="ga-IE"/>
              </w:rPr>
              <w:t xml:space="preserve">Cumas tuisceana, éisteachta </w:t>
            </w:r>
            <w:r w:rsidR="00EA47F2" w:rsidRPr="00F53C6E">
              <w:rPr>
                <w:sz w:val="24"/>
                <w:szCs w:val="24"/>
                <w:lang w:val="ga-IE"/>
              </w:rPr>
              <w:t xml:space="preserve">agus labhartha na ndaltaí a fhorbairt sa réimse saoil – saol </w:t>
            </w:r>
            <w:r w:rsidR="00B61F09" w:rsidRPr="00F53C6E">
              <w:rPr>
                <w:sz w:val="24"/>
                <w:szCs w:val="24"/>
                <w:lang w:val="ga-IE"/>
              </w:rPr>
              <w:t>sóisialta</w:t>
            </w:r>
            <w:r w:rsidR="00EA47F2" w:rsidRPr="00F53C6E">
              <w:rPr>
                <w:sz w:val="24"/>
                <w:szCs w:val="24"/>
                <w:lang w:val="ga-IE"/>
              </w:rPr>
              <w:t xml:space="preserve"> / </w:t>
            </w:r>
            <w:r w:rsidR="00B61F09" w:rsidRPr="00F53C6E">
              <w:rPr>
                <w:sz w:val="24"/>
                <w:szCs w:val="24"/>
                <w:lang w:val="ga-IE"/>
              </w:rPr>
              <w:t>díospóireachtaí</w:t>
            </w:r>
          </w:p>
        </w:tc>
      </w:tr>
      <w:tr w:rsidR="00EA47F2" w:rsidRPr="00F53C6E" w:rsidTr="001506B6">
        <w:tc>
          <w:tcPr>
            <w:tcW w:w="1668" w:type="dxa"/>
            <w:shd w:val="pct10" w:color="auto" w:fill="auto"/>
          </w:tcPr>
          <w:p w:rsidR="00EA47F2" w:rsidRPr="00F53C6E" w:rsidRDefault="00EA47F2" w:rsidP="001506B6">
            <w:pPr>
              <w:rPr>
                <w:sz w:val="24"/>
                <w:szCs w:val="24"/>
                <w:lang w:val="ga-IE"/>
              </w:rPr>
            </w:pPr>
            <w:r w:rsidRPr="00F53C6E">
              <w:rPr>
                <w:sz w:val="24"/>
                <w:szCs w:val="24"/>
                <w:lang w:val="ga-IE"/>
              </w:rPr>
              <w:t>Stór focal</w:t>
            </w:r>
          </w:p>
        </w:tc>
        <w:tc>
          <w:tcPr>
            <w:tcW w:w="7574" w:type="dxa"/>
            <w:shd w:val="pct10" w:color="auto" w:fill="auto"/>
          </w:tcPr>
          <w:p w:rsidR="00EA47F2" w:rsidRPr="00F53C6E" w:rsidRDefault="00B61F09" w:rsidP="001506B6">
            <w:pPr>
              <w:rPr>
                <w:sz w:val="24"/>
                <w:szCs w:val="24"/>
                <w:lang w:val="ga-IE"/>
              </w:rPr>
            </w:pPr>
            <w:r w:rsidRPr="00F53C6E">
              <w:rPr>
                <w:sz w:val="24"/>
                <w:szCs w:val="24"/>
                <w:lang w:val="ga-IE"/>
              </w:rPr>
              <w:t>Díospóireachtaí</w:t>
            </w:r>
          </w:p>
        </w:tc>
      </w:tr>
    </w:tbl>
    <w:p w:rsidR="00EA47F2" w:rsidRPr="00F53C6E"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F53C6E" w:rsidTr="001506B6">
        <w:tc>
          <w:tcPr>
            <w:tcW w:w="9242" w:type="dxa"/>
            <w:shd w:val="pct10" w:color="auto" w:fill="auto"/>
          </w:tcPr>
          <w:p w:rsidR="00EA47F2" w:rsidRPr="00F53C6E" w:rsidRDefault="00EA47F2" w:rsidP="001506B6">
            <w:pPr>
              <w:spacing w:line="276" w:lineRule="auto"/>
              <w:rPr>
                <w:rFonts w:eastAsiaTheme="minorHAnsi"/>
                <w:lang w:val="ga-IE" w:eastAsia="en-US"/>
              </w:rPr>
            </w:pPr>
            <w:r w:rsidRPr="00F53C6E">
              <w:rPr>
                <w:lang w:val="ga-IE"/>
              </w:rPr>
              <w:t>Straitéisí Múinteoireachta Molta</w:t>
            </w:r>
          </w:p>
        </w:tc>
      </w:tr>
    </w:tbl>
    <w:p w:rsidR="00EA47F2" w:rsidRPr="00F53C6E" w:rsidRDefault="00EA47F2" w:rsidP="00EA47F2">
      <w:pPr>
        <w:spacing w:after="0" w:line="240" w:lineRule="auto"/>
        <w:rPr>
          <w:rFonts w:ascii="Calibri" w:eastAsia="Times New Roman" w:hAnsi="Calibri" w:cs="Calibri"/>
          <w:sz w:val="24"/>
          <w:szCs w:val="24"/>
          <w:lang w:val="ga-IE" w:eastAsia="ga-IE"/>
        </w:rPr>
      </w:pPr>
    </w:p>
    <w:p w:rsidR="00FE644C" w:rsidRPr="00F53C6E" w:rsidRDefault="00FE644C" w:rsidP="00FE644C">
      <w:p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 xml:space="preserve">Tá na ceachtanna bunaithe ar </w:t>
      </w:r>
      <w:r w:rsidR="0076244A" w:rsidRPr="00F53C6E">
        <w:rPr>
          <w:rFonts w:ascii="Calibri" w:eastAsia="Times New Roman" w:hAnsi="Calibri" w:cs="Calibri"/>
          <w:sz w:val="24"/>
          <w:szCs w:val="24"/>
          <w:lang w:val="ga-IE" w:eastAsia="ga-IE"/>
        </w:rPr>
        <w:t xml:space="preserve">mhír físe ina bhfuil </w:t>
      </w:r>
      <w:r w:rsidR="00B61F09" w:rsidRPr="00F53C6E">
        <w:rPr>
          <w:rFonts w:ascii="Calibri" w:eastAsia="Times New Roman" w:hAnsi="Calibri" w:cs="Calibri"/>
          <w:sz w:val="24"/>
          <w:szCs w:val="24"/>
          <w:lang w:val="ga-IE" w:eastAsia="ga-IE"/>
        </w:rPr>
        <w:t>beirt chailíní ó scoileanna difriúla ag cur síos ar a bheith i gCraobh na hÉireann do Chomórtas Díospóireachta Uí Chadhain</w:t>
      </w:r>
      <w:r w:rsidRPr="00F53C6E">
        <w:rPr>
          <w:rFonts w:ascii="Calibri" w:eastAsia="Times New Roman" w:hAnsi="Calibri" w:cs="Calibri"/>
          <w:sz w:val="24"/>
          <w:szCs w:val="24"/>
          <w:lang w:val="ga-IE" w:eastAsia="ga-IE"/>
        </w:rPr>
        <w:t xml:space="preserve">. </w:t>
      </w:r>
      <w:r w:rsidR="0076244A" w:rsidRPr="00F53C6E">
        <w:rPr>
          <w:rFonts w:ascii="Calibri" w:eastAsia="Times New Roman" w:hAnsi="Calibri" w:cs="Calibri"/>
          <w:sz w:val="24"/>
          <w:szCs w:val="24"/>
          <w:lang w:val="ga-IE" w:eastAsia="ga-IE"/>
        </w:rPr>
        <w:t xml:space="preserve">Tá an </w:t>
      </w:r>
      <w:r w:rsidR="00091D44" w:rsidRPr="00F53C6E">
        <w:rPr>
          <w:rFonts w:ascii="Calibri" w:eastAsia="Times New Roman" w:hAnsi="Calibri" w:cs="Calibri"/>
          <w:sz w:val="24"/>
          <w:szCs w:val="24"/>
          <w:lang w:val="ga-IE" w:eastAsia="ga-IE"/>
        </w:rPr>
        <w:t xml:space="preserve">mhír </w:t>
      </w:r>
      <w:r w:rsidR="00B61F09" w:rsidRPr="00F53C6E">
        <w:rPr>
          <w:rFonts w:ascii="Calibri" w:eastAsia="Times New Roman" w:hAnsi="Calibri" w:cs="Calibri"/>
          <w:sz w:val="24"/>
          <w:szCs w:val="24"/>
          <w:lang w:val="ga-IE" w:eastAsia="ga-IE"/>
        </w:rPr>
        <w:t>réasúnta éasca agus tá canúint Uladh i gceist leis an gcéad chainteoir agus canúint na Mumhan i gceist leis an dara cainteoir</w:t>
      </w:r>
      <w:r w:rsidR="00AF0034" w:rsidRPr="00F53C6E">
        <w:rPr>
          <w:rFonts w:ascii="Calibri" w:eastAsia="Times New Roman" w:hAnsi="Calibri" w:cs="Calibri"/>
          <w:sz w:val="24"/>
          <w:szCs w:val="24"/>
          <w:lang w:val="ga-IE" w:eastAsia="ga-IE"/>
        </w:rPr>
        <w:t xml:space="preserve">. </w:t>
      </w:r>
    </w:p>
    <w:p w:rsidR="00C20C7C" w:rsidRPr="00F53C6E" w:rsidRDefault="00FE644C" w:rsidP="00FE644C">
      <w:pPr>
        <w:spacing w:before="100" w:beforeAutospacing="1" w:after="0" w:line="240" w:lineRule="auto"/>
        <w:rPr>
          <w:rFonts w:ascii="Calibri" w:eastAsia="Times New Roman" w:hAnsi="Calibri" w:cs="Calibri"/>
          <w:sz w:val="24"/>
          <w:szCs w:val="24"/>
          <w:lang w:val="ga-IE" w:eastAsia="ga-IE"/>
        </w:rPr>
      </w:pPr>
      <w:r w:rsidRPr="00F53C6E">
        <w:rPr>
          <w:rFonts w:ascii="Calibri" w:eastAsia="Times New Roman" w:hAnsi="Calibri" w:cs="Calibri"/>
          <w:sz w:val="24"/>
          <w:szCs w:val="24"/>
          <w:lang w:val="ga-IE" w:eastAsia="ga-IE"/>
        </w:rPr>
        <w:t xml:space="preserve">Tá na ceachtanna oiriúnach do rang a bhfuil caighdeán </w:t>
      </w:r>
      <w:r w:rsidR="00EF7579" w:rsidRPr="00F53C6E">
        <w:rPr>
          <w:rFonts w:ascii="Calibri" w:eastAsia="Times New Roman" w:hAnsi="Calibri" w:cs="Calibri"/>
          <w:sz w:val="24"/>
          <w:szCs w:val="24"/>
          <w:lang w:val="ga-IE" w:eastAsia="ga-IE"/>
        </w:rPr>
        <w:t>réasúnta ard</w:t>
      </w:r>
      <w:r w:rsidRPr="00F53C6E">
        <w:rPr>
          <w:rFonts w:ascii="Calibri" w:eastAsia="Times New Roman" w:hAnsi="Calibri" w:cs="Calibri"/>
          <w:sz w:val="24"/>
          <w:szCs w:val="24"/>
          <w:lang w:val="ga-IE" w:eastAsia="ga-IE"/>
        </w:rPr>
        <w:t xml:space="preserve"> Gaeilge acu don Teastas </w:t>
      </w:r>
      <w:r w:rsidR="005954CA" w:rsidRPr="00F53C6E">
        <w:rPr>
          <w:rFonts w:ascii="Calibri" w:eastAsia="Times New Roman" w:hAnsi="Calibri" w:cs="Calibri"/>
          <w:sz w:val="24"/>
          <w:szCs w:val="24"/>
          <w:lang w:val="ga-IE" w:eastAsia="ga-IE"/>
        </w:rPr>
        <w:t>Sóisearach</w:t>
      </w:r>
      <w:r w:rsidRPr="00F53C6E">
        <w:rPr>
          <w:rFonts w:ascii="Calibri" w:eastAsia="Times New Roman" w:hAnsi="Calibri" w:cs="Calibri"/>
          <w:sz w:val="24"/>
          <w:szCs w:val="24"/>
          <w:lang w:val="ga-IE" w:eastAsia="ga-IE"/>
        </w:rPr>
        <w:t xml:space="preserve">, ach is féidir leat féin iad a láimhseáil ar bhealach a oireann don rang atá agat féin. </w:t>
      </w:r>
    </w:p>
    <w:p w:rsidR="00FE644C" w:rsidRPr="00F53C6E"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b/>
          <w:bCs/>
          <w:noProof/>
          <w:sz w:val="24"/>
          <w:szCs w:val="24"/>
          <w:lang w:val="ga-IE" w:eastAsia="en-GB"/>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F53C6E">
        <w:rPr>
          <w:rFonts w:ascii="Calibri" w:eastAsia="Times New Roman" w:hAnsi="Calibri" w:cs="Calibri"/>
          <w:b/>
          <w:bCs/>
          <w:sz w:val="24"/>
          <w:szCs w:val="24"/>
          <w:lang w:val="ga-IE" w:eastAsia="ga-IE"/>
        </w:rPr>
        <w:t>Réamhobair</w:t>
      </w:r>
      <w:r w:rsidR="00DB7944" w:rsidRPr="00F53C6E">
        <w:rPr>
          <w:rFonts w:ascii="Calibri" w:eastAsia="Times New Roman" w:hAnsi="Calibri" w:cs="Calibri"/>
          <w:b/>
          <w:bCs/>
          <w:sz w:val="24"/>
          <w:szCs w:val="24"/>
          <w:lang w:val="ga-IE" w:eastAsia="ga-IE"/>
        </w:rPr>
        <w:t xml:space="preserve"> 1</w:t>
      </w:r>
      <w:r w:rsidR="00FE644C" w:rsidRPr="00F53C6E">
        <w:rPr>
          <w:rFonts w:ascii="Calibri" w:eastAsia="Times New Roman" w:hAnsi="Calibri" w:cs="Calibri"/>
          <w:color w:val="000000"/>
          <w:sz w:val="24"/>
          <w:szCs w:val="24"/>
          <w:lang w:val="ga-IE" w:eastAsia="ga-IE"/>
        </w:rPr>
        <w:t xml:space="preserve"> </w:t>
      </w:r>
    </w:p>
    <w:p w:rsidR="00DB7944" w:rsidRPr="00F53C6E" w:rsidRDefault="00DB7944" w:rsidP="00DB7944">
      <w:pPr>
        <w:pStyle w:val="ListParagraph"/>
        <w:numPr>
          <w:ilvl w:val="0"/>
          <w:numId w:val="2"/>
        </w:numPr>
        <w:spacing w:after="0" w:line="240" w:lineRule="auto"/>
        <w:rPr>
          <w:rFonts w:ascii="Calibri" w:eastAsia="Times New Roman" w:hAnsi="Calibri" w:cs="Calibri"/>
          <w:sz w:val="24"/>
          <w:szCs w:val="24"/>
          <w:lang w:val="ga-IE" w:eastAsia="ga-IE"/>
        </w:rPr>
      </w:pPr>
      <w:r w:rsidRPr="00F53C6E">
        <w:rPr>
          <w:rFonts w:ascii="Calibri" w:eastAsia="Times New Roman" w:hAnsi="Calibri" w:cs="Calibri"/>
          <w:sz w:val="24"/>
          <w:szCs w:val="24"/>
          <w:lang w:val="ga-IE" w:eastAsia="ga-IE"/>
        </w:rPr>
        <w:t>Tabhair seans do na daltaí an cleachtadh faoi (a) a dhéanamh ar feadh nóiméad nó dhó agus éist le cúpla tuairim a bheidh acu</w:t>
      </w:r>
      <w:r w:rsidR="00FE644C" w:rsidRPr="00F53C6E">
        <w:rPr>
          <w:rFonts w:ascii="Calibri" w:eastAsia="Times New Roman" w:hAnsi="Calibri" w:cs="Calibri"/>
          <w:sz w:val="24"/>
          <w:szCs w:val="24"/>
          <w:lang w:val="ga-IE" w:eastAsia="ga-IE"/>
        </w:rPr>
        <w:t xml:space="preserve">. </w:t>
      </w:r>
    </w:p>
    <w:p w:rsidR="00DB7944" w:rsidRPr="00F53C6E" w:rsidRDefault="00DB7944" w:rsidP="00DB7944">
      <w:pPr>
        <w:pStyle w:val="ListParagraph"/>
        <w:numPr>
          <w:ilvl w:val="0"/>
          <w:numId w:val="2"/>
        </w:numPr>
        <w:spacing w:after="0" w:line="240" w:lineRule="auto"/>
        <w:rPr>
          <w:rFonts w:ascii="Calibri" w:eastAsia="Times New Roman" w:hAnsi="Calibri" w:cs="Calibri"/>
          <w:sz w:val="24"/>
          <w:szCs w:val="24"/>
          <w:lang w:val="ga-IE" w:eastAsia="ga-IE"/>
        </w:rPr>
      </w:pPr>
      <w:r w:rsidRPr="00F53C6E">
        <w:rPr>
          <w:rFonts w:ascii="Calibri" w:eastAsia="Times New Roman" w:hAnsi="Calibri" w:cs="Calibri"/>
          <w:sz w:val="24"/>
          <w:szCs w:val="24"/>
          <w:lang w:val="ga-IE" w:eastAsia="ga-IE"/>
        </w:rPr>
        <w:t xml:space="preserve">Cuir </w:t>
      </w:r>
      <w:r w:rsidR="00392999" w:rsidRPr="00F53C6E">
        <w:rPr>
          <w:rFonts w:ascii="Calibri" w:eastAsia="Times New Roman" w:hAnsi="Calibri" w:cs="Calibri"/>
          <w:sz w:val="24"/>
          <w:szCs w:val="24"/>
          <w:lang w:val="ga-IE" w:eastAsia="ga-IE"/>
        </w:rPr>
        <w:t xml:space="preserve">na daltaí </w:t>
      </w:r>
      <w:r w:rsidRPr="00F53C6E">
        <w:rPr>
          <w:rFonts w:ascii="Calibri" w:eastAsia="Times New Roman" w:hAnsi="Calibri" w:cs="Calibri"/>
          <w:sz w:val="24"/>
          <w:szCs w:val="24"/>
          <w:lang w:val="ga-IE" w:eastAsia="ga-IE"/>
        </w:rPr>
        <w:t xml:space="preserve">ag obair ar chuid (b) ansin agus pléigh na freagraí a bheidh acu mar rang iomlán. Bí cinnte go mbeidh focail/frásaí acu ar nós ‘duine atá deisbhéalach’; ‘duine atá go maith á chur féin in iúl’; ‘duine atá muiníneach ag labhairt os comhair daoine eile’; ‘duine atá ábalta argóintí láidre a chur i láthair’; ‘duine atá go maith ag tabhairt daoine leis’. </w:t>
      </w:r>
    </w:p>
    <w:p w:rsidR="00DB7944" w:rsidRPr="00F53C6E" w:rsidRDefault="00DB7944" w:rsidP="00DB7944">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b/>
          <w:bCs/>
          <w:noProof/>
          <w:sz w:val="24"/>
          <w:szCs w:val="24"/>
          <w:lang w:val="ga-IE" w:eastAsia="en-GB"/>
        </w:rPr>
        <w:drawing>
          <wp:anchor distT="0" distB="0" distL="114300" distR="114300" simplePos="0" relativeHeight="251683840"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F53C6E">
        <w:rPr>
          <w:rFonts w:ascii="Calibri" w:eastAsia="Times New Roman" w:hAnsi="Calibri" w:cs="Calibri"/>
          <w:b/>
          <w:bCs/>
          <w:sz w:val="24"/>
          <w:szCs w:val="24"/>
          <w:lang w:val="ga-IE" w:eastAsia="ga-IE"/>
        </w:rPr>
        <w:t>Réamhobair 2</w:t>
      </w:r>
      <w:r w:rsidRPr="00F53C6E">
        <w:rPr>
          <w:rFonts w:ascii="Calibri" w:eastAsia="Times New Roman" w:hAnsi="Calibri" w:cs="Calibri"/>
          <w:color w:val="000000"/>
          <w:sz w:val="24"/>
          <w:szCs w:val="24"/>
          <w:lang w:val="ga-IE" w:eastAsia="ga-IE"/>
        </w:rPr>
        <w:t xml:space="preserve"> </w:t>
      </w:r>
    </w:p>
    <w:p w:rsidR="00AF0034" w:rsidRPr="00F53C6E" w:rsidRDefault="00DB7944" w:rsidP="00DB7944">
      <w:pPr>
        <w:pStyle w:val="ListParagraph"/>
        <w:numPr>
          <w:ilvl w:val="0"/>
          <w:numId w:val="2"/>
        </w:numPr>
        <w:spacing w:after="0" w:line="240" w:lineRule="auto"/>
        <w:rPr>
          <w:rFonts w:ascii="Calibri" w:eastAsia="Times New Roman" w:hAnsi="Calibri" w:cs="Calibri"/>
          <w:sz w:val="24"/>
          <w:szCs w:val="24"/>
          <w:lang w:val="ga-IE" w:eastAsia="ga-IE"/>
        </w:rPr>
      </w:pPr>
      <w:r w:rsidRPr="00F53C6E">
        <w:rPr>
          <w:rFonts w:ascii="Calibri" w:eastAsia="Times New Roman" w:hAnsi="Calibri" w:cs="Calibri"/>
          <w:sz w:val="24"/>
          <w:szCs w:val="24"/>
          <w:lang w:val="ga-IE" w:eastAsia="ga-IE"/>
        </w:rPr>
        <w:t xml:space="preserve">Pléigh a bhfuil ar an sleamhnán seo leis an rang ar fad. </w:t>
      </w:r>
    </w:p>
    <w:p w:rsidR="00DB7944" w:rsidRPr="00F53C6E" w:rsidRDefault="00DB7944" w:rsidP="00DB7944">
      <w:pPr>
        <w:pStyle w:val="ListParagraph"/>
        <w:spacing w:after="0" w:line="240" w:lineRule="auto"/>
        <w:rPr>
          <w:rFonts w:ascii="Calibri" w:eastAsia="Times New Roman" w:hAnsi="Calibri" w:cs="Calibri"/>
          <w:sz w:val="24"/>
          <w:szCs w:val="24"/>
          <w:lang w:val="ga-IE" w:eastAsia="ga-IE"/>
        </w:rPr>
      </w:pPr>
    </w:p>
    <w:p w:rsidR="00FE644C" w:rsidRPr="00F53C6E" w:rsidRDefault="00637C12" w:rsidP="00FE644C">
      <w:pPr>
        <w:spacing w:after="0" w:line="240" w:lineRule="auto"/>
        <w:rPr>
          <w:rFonts w:ascii="Calibri" w:eastAsia="Times New Roman" w:hAnsi="Calibri" w:cs="Calibri"/>
          <w:sz w:val="24"/>
          <w:szCs w:val="24"/>
          <w:lang w:val="ga-IE" w:eastAsia="ga-IE"/>
        </w:rPr>
      </w:pPr>
      <w:r w:rsidRPr="00F53C6E">
        <w:rPr>
          <w:rFonts w:ascii="Calibri" w:eastAsia="Times New Roman" w:hAnsi="Calibri" w:cs="Calibri"/>
          <w:noProof/>
          <w:sz w:val="24"/>
          <w:szCs w:val="24"/>
          <w:lang w:val="ga-IE" w:eastAsia="en-GB"/>
        </w:rPr>
        <w:drawing>
          <wp:anchor distT="0" distB="0" distL="114300" distR="114300" simplePos="0" relativeHeight="251675648" behindDoc="0" locked="0" layoutInCell="1" allowOverlap="1">
            <wp:simplePos x="0" y="0"/>
            <wp:positionH relativeFrom="column">
              <wp:posOffset>-368300</wp:posOffset>
            </wp:positionH>
            <wp:positionV relativeFrom="paragraph">
              <wp:posOffset>114300</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FE644C" w:rsidRPr="00F53C6E" w:rsidRDefault="00637C12" w:rsidP="00FE644C">
      <w:pPr>
        <w:spacing w:after="0" w:line="240" w:lineRule="auto"/>
        <w:rPr>
          <w:rFonts w:ascii="Times New Roman" w:eastAsia="Times New Roman" w:hAnsi="Times New Roman" w:cs="Times New Roman"/>
          <w:b/>
          <w:sz w:val="24"/>
          <w:szCs w:val="24"/>
          <w:lang w:val="ga-IE" w:eastAsia="ga-IE"/>
        </w:rPr>
      </w:pPr>
      <w:r w:rsidRPr="00F53C6E">
        <w:rPr>
          <w:rFonts w:ascii="Calibri" w:eastAsia="Times New Roman" w:hAnsi="Calibri" w:cs="Calibri"/>
          <w:b/>
          <w:sz w:val="24"/>
          <w:szCs w:val="24"/>
          <w:lang w:val="ga-IE" w:eastAsia="ga-IE"/>
        </w:rPr>
        <w:t>Éisteacht</w:t>
      </w:r>
    </w:p>
    <w:p w:rsidR="00EA47F2" w:rsidRPr="00F53C6E" w:rsidRDefault="00637C12" w:rsidP="00EA47F2">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Léigh na ceisteanna don chleachtadh éisteachta leis an rang ar fad sula gcuireann tú ar siúl an mhír ionas go mbeidh a fhios acu cén freagraí a bheidh á lorg acu agus iad ag éisteacht</w:t>
      </w:r>
      <w:r w:rsidR="001506B6" w:rsidRPr="00F53C6E">
        <w:rPr>
          <w:rFonts w:ascii="Calibri" w:eastAsia="Times New Roman" w:hAnsi="Calibri" w:cs="Calibri"/>
          <w:sz w:val="24"/>
          <w:szCs w:val="24"/>
          <w:lang w:val="ga-IE" w:eastAsia="ga-IE"/>
        </w:rPr>
        <w:t xml:space="preserve">. </w:t>
      </w:r>
    </w:p>
    <w:p w:rsidR="00EA47F2" w:rsidRPr="00F53C6E" w:rsidRDefault="00637C12" w:rsidP="00EA47F2">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Más féidir, fág na ceisteanna thuas ar an scáileán an fhaid is atá an mhír á seinm</w:t>
      </w:r>
      <w:r w:rsidR="001506B6" w:rsidRPr="00F53C6E">
        <w:rPr>
          <w:rFonts w:ascii="Calibri" w:eastAsia="Times New Roman" w:hAnsi="Calibri" w:cs="Calibri"/>
          <w:sz w:val="24"/>
          <w:szCs w:val="24"/>
          <w:lang w:val="ga-IE" w:eastAsia="ga-IE"/>
        </w:rPr>
        <w:t>.</w:t>
      </w:r>
    </w:p>
    <w:p w:rsidR="00FE644C" w:rsidRPr="00F53C6E" w:rsidRDefault="00637C12" w:rsidP="001506B6">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Pléigh freagraí na gceisteanna leis an rang ar fad ag an deireadh</w:t>
      </w:r>
      <w:r w:rsidR="001506B6" w:rsidRPr="00F53C6E">
        <w:rPr>
          <w:rFonts w:ascii="Calibri" w:eastAsia="Times New Roman" w:hAnsi="Calibri" w:cs="Calibri"/>
          <w:sz w:val="24"/>
          <w:szCs w:val="24"/>
          <w:lang w:val="ga-IE" w:eastAsia="ga-IE"/>
        </w:rPr>
        <w:t xml:space="preserve">. </w:t>
      </w:r>
    </w:p>
    <w:p w:rsidR="00DB7944" w:rsidRPr="00F53C6E" w:rsidRDefault="00DB7944" w:rsidP="001506B6">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 xml:space="preserve">Tá an bheirt chainteoirí ar fáil </w:t>
      </w:r>
      <w:r w:rsidR="00046239" w:rsidRPr="00F53C6E">
        <w:rPr>
          <w:rFonts w:ascii="Calibri" w:eastAsia="Times New Roman" w:hAnsi="Calibri" w:cs="Calibri"/>
          <w:sz w:val="24"/>
          <w:szCs w:val="24"/>
          <w:lang w:val="ga-IE" w:eastAsia="ga-IE"/>
        </w:rPr>
        <w:t>sa</w:t>
      </w:r>
      <w:r w:rsidRPr="00F53C6E">
        <w:rPr>
          <w:rFonts w:ascii="Calibri" w:eastAsia="Times New Roman" w:hAnsi="Calibri" w:cs="Calibri"/>
          <w:sz w:val="24"/>
          <w:szCs w:val="24"/>
          <w:lang w:val="ga-IE" w:eastAsia="ga-IE"/>
        </w:rPr>
        <w:t xml:space="preserve"> m</w:t>
      </w:r>
      <w:r w:rsidR="00046239" w:rsidRPr="00F53C6E">
        <w:rPr>
          <w:rFonts w:ascii="Calibri" w:eastAsia="Times New Roman" w:hAnsi="Calibri" w:cs="Calibri"/>
          <w:sz w:val="24"/>
          <w:szCs w:val="24"/>
          <w:lang w:val="ga-IE" w:eastAsia="ga-IE"/>
        </w:rPr>
        <w:t>h</w:t>
      </w:r>
      <w:r w:rsidRPr="00F53C6E">
        <w:rPr>
          <w:rFonts w:ascii="Calibri" w:eastAsia="Times New Roman" w:hAnsi="Calibri" w:cs="Calibri"/>
          <w:sz w:val="24"/>
          <w:szCs w:val="24"/>
          <w:lang w:val="ga-IE" w:eastAsia="ga-IE"/>
        </w:rPr>
        <w:t>ír chéanna.</w:t>
      </w:r>
    </w:p>
    <w:p w:rsidR="001506B6" w:rsidRPr="00F53C6E" w:rsidRDefault="001506B6" w:rsidP="001506B6">
      <w:pPr>
        <w:pStyle w:val="ListParagraph"/>
        <w:spacing w:after="0" w:line="240" w:lineRule="auto"/>
        <w:rPr>
          <w:rFonts w:ascii="Times New Roman" w:eastAsia="Times New Roman" w:hAnsi="Times New Roman" w:cs="Times New Roman"/>
          <w:sz w:val="24"/>
          <w:szCs w:val="24"/>
          <w:lang w:val="ga-IE" w:eastAsia="ga-IE"/>
        </w:rPr>
      </w:pPr>
    </w:p>
    <w:p w:rsidR="00FE644C" w:rsidRPr="00F53C6E" w:rsidRDefault="00EA47F2" w:rsidP="00FE644C">
      <w:pPr>
        <w:spacing w:before="100" w:beforeAutospacing="1"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b/>
          <w:bCs/>
          <w:noProof/>
          <w:sz w:val="24"/>
          <w:szCs w:val="24"/>
          <w:lang w:val="ga-IE" w:eastAsia="en-GB"/>
        </w:rPr>
        <w:drawing>
          <wp:anchor distT="0" distB="0" distL="114300" distR="114300" simplePos="0" relativeHeight="25166540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6"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F53C6E">
        <w:rPr>
          <w:rFonts w:ascii="Calibri" w:eastAsia="Times New Roman" w:hAnsi="Calibri" w:cs="Calibri"/>
          <w:b/>
          <w:bCs/>
          <w:sz w:val="24"/>
          <w:szCs w:val="24"/>
          <w:lang w:val="ga-IE" w:eastAsia="ga-IE"/>
        </w:rPr>
        <w:t>Iarphlé</w:t>
      </w:r>
      <w:r w:rsidR="00470C53" w:rsidRPr="00F53C6E">
        <w:rPr>
          <w:rFonts w:ascii="Calibri" w:eastAsia="Times New Roman" w:hAnsi="Calibri" w:cs="Calibri"/>
          <w:b/>
          <w:bCs/>
          <w:sz w:val="24"/>
          <w:szCs w:val="24"/>
          <w:lang w:val="ga-IE" w:eastAsia="ga-IE"/>
        </w:rPr>
        <w:t xml:space="preserve"> 1</w:t>
      </w:r>
    </w:p>
    <w:p w:rsidR="00777C63" w:rsidRPr="00F53C6E" w:rsidRDefault="00777C63" w:rsidP="00777C63">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Seo deis chun na daltaí a chur ag machnamh ar leaganacha malartacha/canúnacha. Fiú más grúpa Ultach/Muimhneach atá sa rang iarr orthu smaoineamh ar shlite eile chun na frásaí atá ar an sleamhnán a rá (féach Freagraí thíos). Is maith an rud é deis a thabhairt do dhaltaí a gcuid stór focal a leathnú amach óna gcanúint féin/taithí féin.</w:t>
      </w:r>
    </w:p>
    <w:p w:rsidR="00D420B0" w:rsidRPr="00F53C6E" w:rsidRDefault="00777C63" w:rsidP="00D420B0">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lastRenderedPageBreak/>
        <w:t>An aidhm atá leis an dara pointe ar an sleamhnán seo ná aird a tharraingt ar réimse úsáide an fhocail ‘galánta’</w:t>
      </w:r>
      <w:r w:rsidR="00D420B0" w:rsidRPr="00F53C6E">
        <w:rPr>
          <w:rFonts w:ascii="Calibri" w:eastAsia="Times New Roman" w:hAnsi="Calibri" w:cs="Calibri"/>
          <w:sz w:val="24"/>
          <w:szCs w:val="24"/>
          <w:lang w:val="ga-IE" w:eastAsia="ga-IE"/>
        </w:rPr>
        <w:t>.</w:t>
      </w:r>
      <w:r w:rsidRPr="00F53C6E">
        <w:rPr>
          <w:rFonts w:ascii="Calibri" w:eastAsia="Times New Roman" w:hAnsi="Calibri" w:cs="Calibri"/>
          <w:sz w:val="24"/>
          <w:szCs w:val="24"/>
          <w:lang w:val="ga-IE" w:eastAsia="ga-IE"/>
        </w:rPr>
        <w:t xml:space="preserve"> Úsáidtear i gCanúint Uladh é sa chiall ‘álainn’ / ‘an-deas’. E.g. Bhí an t-óstán sin galánta (ní fhuaimnítear an ‘á’).</w:t>
      </w:r>
    </w:p>
    <w:p w:rsidR="00470C53" w:rsidRPr="00F53C6E" w:rsidRDefault="00470C53" w:rsidP="00470C53">
      <w:pPr>
        <w:spacing w:before="100" w:beforeAutospacing="1"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b/>
          <w:bCs/>
          <w:noProof/>
          <w:sz w:val="24"/>
          <w:szCs w:val="24"/>
          <w:lang w:val="ga-IE" w:eastAsia="en-GB"/>
        </w:rPr>
        <w:drawing>
          <wp:anchor distT="0" distB="0" distL="114300" distR="114300" simplePos="0" relativeHeight="25167769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5"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F53C6E">
        <w:rPr>
          <w:rFonts w:ascii="Calibri" w:eastAsia="Times New Roman" w:hAnsi="Calibri" w:cs="Calibri"/>
          <w:b/>
          <w:bCs/>
          <w:sz w:val="24"/>
          <w:szCs w:val="24"/>
          <w:lang w:val="ga-IE" w:eastAsia="ga-IE"/>
        </w:rPr>
        <w:t>Iarphlé 2</w:t>
      </w:r>
    </w:p>
    <w:p w:rsidR="00027F32" w:rsidRPr="00F53C6E" w:rsidRDefault="00777C63" w:rsidP="00027F3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Cuir na daltaí ag obair ar nathanna/frásaí a chur le chéile faoin gceithre theideal ar an sleamhnán</w:t>
      </w:r>
      <w:r w:rsidR="00027F32" w:rsidRPr="00F53C6E">
        <w:rPr>
          <w:rFonts w:ascii="Calibri" w:eastAsia="Times New Roman" w:hAnsi="Calibri" w:cs="Calibri"/>
          <w:sz w:val="24"/>
          <w:szCs w:val="24"/>
          <w:lang w:val="ga-IE" w:eastAsia="ga-IE"/>
        </w:rPr>
        <w:t>.</w:t>
      </w:r>
      <w:r w:rsidRPr="00F53C6E">
        <w:rPr>
          <w:rFonts w:ascii="Calibri" w:eastAsia="Times New Roman" w:hAnsi="Calibri" w:cs="Calibri"/>
          <w:sz w:val="24"/>
          <w:szCs w:val="24"/>
          <w:lang w:val="ga-IE" w:eastAsia="ga-IE"/>
        </w:rPr>
        <w:t xml:space="preserve"> An aidhm atá leis an gcleachtadh seo ná cur le stór focal / saibhreas cainte na ndaltaí. Tá samplaí sna Freagraí thíos</w:t>
      </w:r>
      <w:r w:rsidR="00127383" w:rsidRPr="00F53C6E">
        <w:rPr>
          <w:rFonts w:ascii="Calibri" w:eastAsia="Times New Roman" w:hAnsi="Calibri" w:cs="Calibri"/>
          <w:sz w:val="24"/>
          <w:szCs w:val="24"/>
          <w:lang w:val="ga-IE" w:eastAsia="ga-IE"/>
        </w:rPr>
        <w:t xml:space="preserve"> ach cuir leo tú féin</w:t>
      </w:r>
      <w:r w:rsidRPr="00F53C6E">
        <w:rPr>
          <w:rFonts w:ascii="Calibri" w:eastAsia="Times New Roman" w:hAnsi="Calibri" w:cs="Calibri"/>
          <w:sz w:val="24"/>
          <w:szCs w:val="24"/>
          <w:lang w:val="ga-IE" w:eastAsia="ga-IE"/>
        </w:rPr>
        <w:t>.</w:t>
      </w:r>
    </w:p>
    <w:p w:rsidR="00470C53" w:rsidRPr="00F53C6E" w:rsidRDefault="00470C53" w:rsidP="00470C53">
      <w:pPr>
        <w:spacing w:before="100" w:beforeAutospacing="1"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b/>
          <w:bCs/>
          <w:noProof/>
          <w:sz w:val="24"/>
          <w:szCs w:val="24"/>
          <w:lang w:val="ga-IE" w:eastAsia="en-GB"/>
        </w:rPr>
        <w:drawing>
          <wp:anchor distT="0" distB="0" distL="114300" distR="114300" simplePos="0" relativeHeight="25167974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F53C6E">
        <w:rPr>
          <w:rFonts w:ascii="Calibri" w:eastAsia="Times New Roman" w:hAnsi="Calibri" w:cs="Calibri"/>
          <w:b/>
          <w:bCs/>
          <w:sz w:val="24"/>
          <w:szCs w:val="24"/>
          <w:lang w:val="ga-IE" w:eastAsia="ga-IE"/>
        </w:rPr>
        <w:t>Iarphlé 3</w:t>
      </w:r>
    </w:p>
    <w:p w:rsidR="00470C53" w:rsidRPr="00F53C6E" w:rsidRDefault="00777C63" w:rsidP="00470C53">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 xml:space="preserve">Más maith leat, is féidir leat díospóireacht a eagrú sa rang pé slí a dhéanann tú féin de ghnáth é. </w:t>
      </w:r>
    </w:p>
    <w:p w:rsidR="00D93F8E" w:rsidRPr="00F53C6E" w:rsidRDefault="00777C63" w:rsidP="00DA00C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F53C6E">
        <w:rPr>
          <w:rFonts w:ascii="Calibri" w:eastAsia="Times New Roman" w:hAnsi="Calibri" w:cs="Calibri"/>
          <w:sz w:val="24"/>
          <w:szCs w:val="24"/>
          <w:lang w:val="ga-IE" w:eastAsia="ga-IE"/>
        </w:rPr>
        <w:t>Ní gá cloí leis an rún atá tugtha, gan amhras. D’fhéadfadh na daltaí ceann eile a roghnú dóibh féin.</w:t>
      </w:r>
    </w:p>
    <w:p w:rsidR="00EA47F2" w:rsidRPr="00F53C6E" w:rsidRDefault="00EA47F2" w:rsidP="00D93F8E">
      <w:pPr>
        <w:spacing w:after="119"/>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EA47F2" w:rsidRPr="00F53C6E" w:rsidTr="00EA47F2">
        <w:tc>
          <w:tcPr>
            <w:tcW w:w="9242" w:type="dxa"/>
            <w:shd w:val="pct10" w:color="auto" w:fill="auto"/>
          </w:tcPr>
          <w:p w:rsidR="00EA47F2" w:rsidRPr="00F53C6E" w:rsidRDefault="00EA47F2" w:rsidP="00EA47F2">
            <w:pPr>
              <w:spacing w:before="100" w:beforeAutospacing="1"/>
              <w:rPr>
                <w:rFonts w:eastAsia="Times New Roman" w:cstheme="minorHAnsi"/>
                <w:sz w:val="24"/>
                <w:szCs w:val="24"/>
                <w:lang w:val="ga-IE" w:eastAsia="ga-IE"/>
              </w:rPr>
            </w:pPr>
            <w:r w:rsidRPr="00F53C6E">
              <w:rPr>
                <w:rFonts w:eastAsia="Times New Roman" w:cstheme="minorHAnsi"/>
                <w:sz w:val="24"/>
                <w:szCs w:val="24"/>
                <w:lang w:val="ga-IE" w:eastAsia="ga-IE"/>
              </w:rPr>
              <w:t>Freagraí</w:t>
            </w:r>
          </w:p>
        </w:tc>
      </w:tr>
    </w:tbl>
    <w:p w:rsidR="005E7B93" w:rsidRPr="00F53C6E" w:rsidRDefault="005E7B93" w:rsidP="005E7B93">
      <w:pPr>
        <w:pStyle w:val="ListParagraph"/>
        <w:spacing w:before="100" w:beforeAutospacing="1" w:after="0" w:line="240" w:lineRule="auto"/>
        <w:ind w:left="0"/>
        <w:rPr>
          <w:rFonts w:ascii="Calibri" w:eastAsia="Times New Roman" w:hAnsi="Calibri" w:cs="Calibri"/>
          <w:b/>
          <w:bCs/>
          <w:sz w:val="24"/>
          <w:szCs w:val="24"/>
          <w:lang w:val="ga-IE" w:eastAsia="ga-IE"/>
        </w:rPr>
      </w:pPr>
      <w:r w:rsidRPr="00F53C6E">
        <w:rPr>
          <w:rFonts w:ascii="Calibri" w:eastAsia="Times New Roman" w:hAnsi="Calibri" w:cs="Calibri"/>
          <w:b/>
          <w:bCs/>
          <w:sz w:val="24"/>
          <w:szCs w:val="24"/>
          <w:lang w:val="ga-IE" w:eastAsia="ga-IE"/>
        </w:rPr>
        <w:t xml:space="preserve">Iarphlé </w:t>
      </w:r>
      <w:r w:rsidR="00392999" w:rsidRPr="00F53C6E">
        <w:rPr>
          <w:rFonts w:ascii="Calibri" w:eastAsia="Times New Roman" w:hAnsi="Calibri" w:cs="Calibri"/>
          <w:b/>
          <w:bCs/>
          <w:sz w:val="24"/>
          <w:szCs w:val="24"/>
          <w:lang w:val="ga-IE" w:eastAsia="ga-IE"/>
        </w:rPr>
        <w:t>1</w:t>
      </w:r>
    </w:p>
    <w:p w:rsidR="005E7B93" w:rsidRPr="00F53C6E" w:rsidRDefault="00392999" w:rsidP="005E7B93">
      <w:pPr>
        <w:pStyle w:val="ListParagraph"/>
        <w:numPr>
          <w:ilvl w:val="0"/>
          <w:numId w:val="18"/>
        </w:num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bCs/>
          <w:sz w:val="24"/>
          <w:szCs w:val="24"/>
          <w:lang w:val="ga-IE" w:eastAsia="ga-IE"/>
        </w:rPr>
        <w:t xml:space="preserve">fosta: </w:t>
      </w:r>
      <w:r w:rsidRPr="00F53C6E">
        <w:rPr>
          <w:rFonts w:ascii="Calibri" w:eastAsia="Times New Roman" w:hAnsi="Calibri" w:cs="Calibri"/>
          <w:bCs/>
          <w:i/>
          <w:sz w:val="24"/>
          <w:szCs w:val="24"/>
          <w:lang w:val="ga-IE" w:eastAsia="ga-IE"/>
        </w:rPr>
        <w:t>freisin / chomh maith / leis</w:t>
      </w:r>
    </w:p>
    <w:p w:rsidR="00E36A96" w:rsidRPr="00F53C6E" w:rsidRDefault="00392999" w:rsidP="00E36A96">
      <w:pPr>
        <w:pStyle w:val="ListParagraph"/>
        <w:numPr>
          <w:ilvl w:val="0"/>
          <w:numId w:val="18"/>
        </w:num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color w:val="000000"/>
          <w:sz w:val="24"/>
          <w:szCs w:val="24"/>
          <w:lang w:val="ga-IE" w:eastAsia="ga-IE"/>
        </w:rPr>
        <w:t xml:space="preserve">domhsa: </w:t>
      </w:r>
      <w:r w:rsidRPr="00F53C6E">
        <w:rPr>
          <w:rFonts w:ascii="Calibri" w:eastAsia="Times New Roman" w:hAnsi="Calibri" w:cs="Calibri"/>
          <w:i/>
          <w:color w:val="000000"/>
          <w:sz w:val="24"/>
          <w:szCs w:val="24"/>
          <w:lang w:val="ga-IE" w:eastAsia="ga-IE"/>
        </w:rPr>
        <w:t>domsa</w:t>
      </w:r>
    </w:p>
    <w:p w:rsidR="00AA3F28" w:rsidRPr="00F53C6E" w:rsidRDefault="00392999" w:rsidP="00E36A96">
      <w:pPr>
        <w:pStyle w:val="ListParagraph"/>
        <w:numPr>
          <w:ilvl w:val="0"/>
          <w:numId w:val="18"/>
        </w:num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color w:val="000000"/>
          <w:sz w:val="24"/>
          <w:szCs w:val="24"/>
          <w:lang w:val="ga-IE" w:eastAsia="ga-IE"/>
        </w:rPr>
        <w:t xml:space="preserve">iontach deas: </w:t>
      </w:r>
      <w:r w:rsidRPr="00F53C6E">
        <w:rPr>
          <w:rFonts w:ascii="Calibri" w:eastAsia="Times New Roman" w:hAnsi="Calibri" w:cs="Calibri"/>
          <w:i/>
          <w:color w:val="000000"/>
          <w:sz w:val="24"/>
          <w:szCs w:val="24"/>
          <w:lang w:val="ga-IE" w:eastAsia="ga-IE"/>
        </w:rPr>
        <w:t>an-deas</w:t>
      </w:r>
    </w:p>
    <w:p w:rsidR="00E36A96" w:rsidRPr="00F53C6E" w:rsidRDefault="00392999" w:rsidP="00E36A96">
      <w:pPr>
        <w:pStyle w:val="ListParagraph"/>
        <w:numPr>
          <w:ilvl w:val="0"/>
          <w:numId w:val="18"/>
        </w:num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color w:val="000000"/>
          <w:sz w:val="24"/>
          <w:szCs w:val="24"/>
          <w:lang w:val="ga-IE" w:eastAsia="ga-IE"/>
        </w:rPr>
        <w:t>Bhain mé sult millteanach as</w:t>
      </w:r>
      <w:r w:rsidR="00E36A96" w:rsidRPr="00F53C6E">
        <w:rPr>
          <w:rFonts w:ascii="Calibri" w:eastAsia="Times New Roman" w:hAnsi="Calibri" w:cs="Calibri"/>
          <w:color w:val="000000"/>
          <w:sz w:val="24"/>
          <w:szCs w:val="24"/>
          <w:lang w:val="ga-IE" w:eastAsia="ga-IE"/>
        </w:rPr>
        <w:t xml:space="preserve">: </w:t>
      </w:r>
      <w:r w:rsidRPr="00F53C6E">
        <w:rPr>
          <w:rFonts w:ascii="Calibri" w:eastAsia="Times New Roman" w:hAnsi="Calibri" w:cs="Calibri"/>
          <w:i/>
          <w:color w:val="000000"/>
          <w:sz w:val="24"/>
          <w:szCs w:val="24"/>
          <w:lang w:val="ga-IE" w:eastAsia="ga-IE"/>
        </w:rPr>
        <w:t>bhain mé sult mór as / taitneamh mór as</w:t>
      </w:r>
    </w:p>
    <w:p w:rsidR="00E36A96" w:rsidRPr="00F53C6E" w:rsidRDefault="00392999" w:rsidP="00E36A96">
      <w:pPr>
        <w:pStyle w:val="ListParagraph"/>
        <w:numPr>
          <w:ilvl w:val="0"/>
          <w:numId w:val="18"/>
        </w:num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color w:val="000000"/>
          <w:sz w:val="24"/>
          <w:szCs w:val="24"/>
          <w:lang w:val="ga-IE" w:eastAsia="ga-IE"/>
        </w:rPr>
        <w:t>*Ní rinne mé dath ar bith roimhe sin</w:t>
      </w:r>
      <w:r w:rsidR="00E36A96" w:rsidRPr="00F53C6E">
        <w:rPr>
          <w:rFonts w:ascii="Calibri" w:eastAsia="Times New Roman" w:hAnsi="Calibri" w:cs="Calibri"/>
          <w:color w:val="000000"/>
          <w:sz w:val="24"/>
          <w:szCs w:val="24"/>
          <w:lang w:val="ga-IE" w:eastAsia="ga-IE"/>
        </w:rPr>
        <w:t xml:space="preserve">: </w:t>
      </w:r>
      <w:r w:rsidRPr="00F53C6E">
        <w:rPr>
          <w:rFonts w:ascii="Calibri" w:eastAsia="Times New Roman" w:hAnsi="Calibri" w:cs="Calibri"/>
          <w:i/>
          <w:color w:val="000000"/>
          <w:sz w:val="24"/>
          <w:szCs w:val="24"/>
          <w:lang w:val="ga-IE" w:eastAsia="ga-IE"/>
        </w:rPr>
        <w:t>Ní dhearna mé rud ar bith / faic in aon chor / tada (*deir sí ‘ní rinne mé’ ach is ‘ní dhearna mé’ an leagan caighdeánach).</w:t>
      </w:r>
    </w:p>
    <w:p w:rsidR="00392999" w:rsidRPr="00F53C6E" w:rsidRDefault="00392999" w:rsidP="00E36A96">
      <w:pPr>
        <w:pStyle w:val="ListParagraph"/>
        <w:numPr>
          <w:ilvl w:val="0"/>
          <w:numId w:val="18"/>
        </w:num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color w:val="000000"/>
          <w:sz w:val="24"/>
          <w:szCs w:val="24"/>
          <w:lang w:val="ga-IE" w:eastAsia="ga-IE"/>
        </w:rPr>
        <w:t xml:space="preserve">An gcuabhair: </w:t>
      </w:r>
      <w:r w:rsidRPr="00F53C6E">
        <w:rPr>
          <w:rFonts w:ascii="Calibri" w:eastAsia="Times New Roman" w:hAnsi="Calibri" w:cs="Calibri"/>
          <w:i/>
          <w:color w:val="000000"/>
          <w:sz w:val="24"/>
          <w:szCs w:val="24"/>
          <w:lang w:val="ga-IE" w:eastAsia="ga-IE"/>
        </w:rPr>
        <w:t>An ndeachaigh sibh</w:t>
      </w:r>
    </w:p>
    <w:p w:rsidR="00392999" w:rsidRPr="00F53C6E" w:rsidRDefault="00392999" w:rsidP="00E36A96">
      <w:pPr>
        <w:pStyle w:val="ListParagraph"/>
        <w:numPr>
          <w:ilvl w:val="0"/>
          <w:numId w:val="18"/>
        </w:num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color w:val="000000"/>
          <w:sz w:val="24"/>
          <w:szCs w:val="24"/>
          <w:lang w:val="ga-IE" w:eastAsia="ga-IE"/>
        </w:rPr>
        <w:t xml:space="preserve">Chuamar: </w:t>
      </w:r>
      <w:r w:rsidRPr="00F53C6E">
        <w:rPr>
          <w:rFonts w:ascii="Calibri" w:eastAsia="Times New Roman" w:hAnsi="Calibri" w:cs="Calibri"/>
          <w:i/>
          <w:color w:val="000000"/>
          <w:sz w:val="24"/>
          <w:szCs w:val="24"/>
          <w:lang w:val="ga-IE" w:eastAsia="ga-IE"/>
        </w:rPr>
        <w:t>Chuaigh muid</w:t>
      </w:r>
    </w:p>
    <w:p w:rsidR="00E36A96" w:rsidRPr="00F53C6E" w:rsidRDefault="00E36A96" w:rsidP="00AA3F28">
      <w:pPr>
        <w:pStyle w:val="ListParagraph"/>
        <w:spacing w:before="100" w:beforeAutospacing="1" w:after="0" w:line="240" w:lineRule="auto"/>
        <w:ind w:left="0"/>
        <w:rPr>
          <w:rFonts w:ascii="Calibri" w:eastAsia="Times New Roman" w:hAnsi="Calibri" w:cs="Calibri"/>
          <w:b/>
          <w:bCs/>
          <w:sz w:val="24"/>
          <w:szCs w:val="24"/>
          <w:lang w:val="ga-IE" w:eastAsia="ga-IE"/>
        </w:rPr>
      </w:pPr>
    </w:p>
    <w:p w:rsidR="00AA3F28" w:rsidRPr="00F53C6E" w:rsidRDefault="00D93F8E" w:rsidP="00AA3F28">
      <w:pPr>
        <w:pStyle w:val="ListParagraph"/>
        <w:spacing w:before="100" w:beforeAutospacing="1" w:after="0" w:line="240" w:lineRule="auto"/>
        <w:ind w:left="0"/>
        <w:rPr>
          <w:rFonts w:ascii="Times New Roman" w:eastAsia="Times New Roman" w:hAnsi="Times New Roman" w:cs="Times New Roman"/>
          <w:sz w:val="24"/>
          <w:szCs w:val="24"/>
          <w:bdr w:val="none" w:sz="0" w:space="0" w:color="auto" w:frame="1"/>
          <w:shd w:val="clear" w:color="auto" w:fill="FFFFFF"/>
          <w:lang w:val="ga-IE" w:eastAsia="ga-IE"/>
        </w:rPr>
      </w:pPr>
      <w:r w:rsidRPr="00F53C6E">
        <w:rPr>
          <w:rFonts w:ascii="Calibri" w:eastAsia="Times New Roman" w:hAnsi="Calibri" w:cs="Calibri"/>
          <w:b/>
          <w:bCs/>
          <w:sz w:val="24"/>
          <w:szCs w:val="24"/>
          <w:lang w:val="ga-IE" w:eastAsia="ga-IE"/>
        </w:rPr>
        <w:t>Iarphlé</w:t>
      </w:r>
      <w:r w:rsidR="00AA3F28" w:rsidRPr="00F53C6E">
        <w:rPr>
          <w:rFonts w:ascii="Calibri" w:eastAsia="Times New Roman" w:hAnsi="Calibri" w:cs="Calibri"/>
          <w:b/>
          <w:bCs/>
          <w:sz w:val="24"/>
          <w:szCs w:val="24"/>
          <w:lang w:val="ga-IE" w:eastAsia="ga-IE"/>
        </w:rPr>
        <w:t xml:space="preserve"> </w:t>
      </w:r>
      <w:r w:rsidR="00392999" w:rsidRPr="00F53C6E">
        <w:rPr>
          <w:rFonts w:ascii="Calibri" w:eastAsia="Times New Roman" w:hAnsi="Calibri" w:cs="Calibri"/>
          <w:b/>
          <w:bCs/>
          <w:sz w:val="24"/>
          <w:szCs w:val="24"/>
          <w:lang w:val="ga-IE" w:eastAsia="ga-IE"/>
        </w:rPr>
        <w:t>2</w:t>
      </w:r>
      <w:r w:rsidR="00AA3F28" w:rsidRPr="00F53C6E">
        <w:rPr>
          <w:rFonts w:ascii="Calibri" w:eastAsia="Times New Roman" w:hAnsi="Calibri" w:cs="Calibri"/>
          <w:color w:val="000000"/>
          <w:sz w:val="24"/>
          <w:szCs w:val="24"/>
          <w:lang w:val="ga-IE" w:eastAsia="ga-IE"/>
        </w:rPr>
        <w:t xml:space="preserve"> </w:t>
      </w:r>
    </w:p>
    <w:p w:rsidR="00392999" w:rsidRPr="00F53C6E" w:rsidRDefault="00392999" w:rsidP="00392999">
      <w:pPr>
        <w:spacing w:after="0" w:line="240" w:lineRule="auto"/>
        <w:rPr>
          <w:rFonts w:eastAsia="Times New Roman" w:cstheme="minorHAnsi"/>
          <w:i/>
          <w:sz w:val="24"/>
          <w:szCs w:val="24"/>
          <w:lang w:val="ga-IE" w:eastAsia="ga-IE"/>
        </w:rPr>
      </w:pPr>
      <w:r w:rsidRPr="00F53C6E">
        <w:rPr>
          <w:rFonts w:eastAsia="Times New Roman" w:cstheme="minorHAnsi"/>
          <w:i/>
          <w:sz w:val="24"/>
          <w:szCs w:val="24"/>
          <w:lang w:val="ga-IE" w:eastAsia="ga-IE"/>
        </w:rPr>
        <w:t>Samplaí</w:t>
      </w:r>
    </w:p>
    <w:p w:rsidR="00392999" w:rsidRPr="00F53C6E" w:rsidRDefault="00392999" w:rsidP="00CF557B">
      <w:pPr>
        <w:spacing w:after="0" w:line="240" w:lineRule="auto"/>
        <w:rPr>
          <w:rFonts w:eastAsia="Times New Roman" w:cstheme="minorHAnsi"/>
          <w:b/>
          <w:sz w:val="24"/>
          <w:szCs w:val="24"/>
          <w:lang w:val="ga-IE" w:eastAsia="ga-IE"/>
        </w:rPr>
      </w:pPr>
      <w:r w:rsidRPr="00F53C6E">
        <w:rPr>
          <w:rFonts w:eastAsia="Times New Roman" w:cstheme="minorHAnsi"/>
          <w:b/>
          <w:sz w:val="24"/>
          <w:szCs w:val="24"/>
          <w:lang w:val="ga-IE" w:eastAsia="ga-IE"/>
        </w:rPr>
        <w:t>Easaontú go láidir le duine</w:t>
      </w:r>
      <w:r w:rsidR="00F81B42" w:rsidRPr="00F53C6E">
        <w:rPr>
          <w:rFonts w:eastAsia="Times New Roman" w:cstheme="minorHAnsi"/>
          <w:b/>
          <w:sz w:val="24"/>
          <w:szCs w:val="24"/>
          <w:lang w:val="ga-IE" w:eastAsia="ga-IE"/>
        </w:rPr>
        <w:t>:</w:t>
      </w:r>
      <w:r w:rsidRPr="00F53C6E">
        <w:rPr>
          <w:rFonts w:eastAsia="Times New Roman" w:cstheme="minorHAnsi"/>
          <w:b/>
          <w:sz w:val="24"/>
          <w:szCs w:val="24"/>
          <w:lang w:val="ga-IE" w:eastAsia="ga-IE"/>
        </w:rPr>
        <w:t xml:space="preserve"> </w:t>
      </w:r>
    </w:p>
    <w:p w:rsidR="00FE644C"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Ní thagaim leat ar chor ar bith.</w:t>
      </w:r>
      <w:r w:rsidR="00F81B42" w:rsidRPr="00F53C6E">
        <w:rPr>
          <w:rFonts w:eastAsia="Times New Roman" w:cstheme="minorHAnsi"/>
          <w:sz w:val="24"/>
          <w:szCs w:val="24"/>
          <w:lang w:val="ga-IE" w:eastAsia="ga-IE"/>
        </w:rPr>
        <w:t xml:space="preserve"> </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Sin seafóid amach is amach.</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Níl an ceart agat ansin in aon chor.</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Nach bhfuil a fhios agat go maith nach bhfuil sé sin fíor.</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Ná habair liom go gcreideann tú é sin.</w:t>
      </w:r>
    </w:p>
    <w:p w:rsidR="00392999" w:rsidRPr="00F53C6E" w:rsidRDefault="00392999" w:rsidP="00CF557B">
      <w:pPr>
        <w:spacing w:after="0" w:line="240" w:lineRule="auto"/>
        <w:rPr>
          <w:rFonts w:eastAsia="Times New Roman" w:cstheme="minorHAnsi"/>
          <w:sz w:val="24"/>
          <w:szCs w:val="24"/>
          <w:lang w:val="ga-IE" w:eastAsia="ga-IE"/>
        </w:rPr>
      </w:pPr>
    </w:p>
    <w:p w:rsidR="00392999" w:rsidRPr="00F53C6E" w:rsidRDefault="00392999" w:rsidP="00CF557B">
      <w:pPr>
        <w:spacing w:after="0" w:line="240" w:lineRule="auto"/>
        <w:rPr>
          <w:rFonts w:eastAsia="Times New Roman" w:cstheme="minorHAnsi"/>
          <w:b/>
          <w:sz w:val="24"/>
          <w:szCs w:val="24"/>
          <w:lang w:val="ga-IE" w:eastAsia="ga-IE"/>
        </w:rPr>
      </w:pPr>
      <w:r w:rsidRPr="00F53C6E">
        <w:rPr>
          <w:rFonts w:eastAsia="Times New Roman" w:cstheme="minorHAnsi"/>
          <w:b/>
          <w:sz w:val="24"/>
          <w:szCs w:val="24"/>
          <w:lang w:val="ga-IE" w:eastAsia="ga-IE"/>
        </w:rPr>
        <w:t>Easaontú go pointe le duine:</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Ní thiocfainn leat céad faoin gcéad ansin.</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B’fhé</w:t>
      </w:r>
      <w:r w:rsidR="00A0021A" w:rsidRPr="00F53C6E">
        <w:rPr>
          <w:rFonts w:eastAsia="Times New Roman" w:cstheme="minorHAnsi"/>
          <w:sz w:val="24"/>
          <w:szCs w:val="24"/>
          <w:lang w:val="ga-IE" w:eastAsia="ga-IE"/>
        </w:rPr>
        <w:t xml:space="preserve">idir go bhfuil smut (cuid) den </w:t>
      </w:r>
      <w:r w:rsidRPr="00F53C6E">
        <w:rPr>
          <w:rFonts w:eastAsia="Times New Roman" w:cstheme="minorHAnsi"/>
          <w:sz w:val="24"/>
          <w:szCs w:val="24"/>
          <w:lang w:val="ga-IE" w:eastAsia="ga-IE"/>
        </w:rPr>
        <w:t>c</w:t>
      </w:r>
      <w:r w:rsidR="00A0021A" w:rsidRPr="00F53C6E">
        <w:rPr>
          <w:rFonts w:eastAsia="Times New Roman" w:cstheme="minorHAnsi"/>
          <w:sz w:val="24"/>
          <w:szCs w:val="24"/>
          <w:lang w:val="ga-IE" w:eastAsia="ga-IE"/>
        </w:rPr>
        <w:t>h</w:t>
      </w:r>
      <w:r w:rsidRPr="00F53C6E">
        <w:rPr>
          <w:rFonts w:eastAsia="Times New Roman" w:cstheme="minorHAnsi"/>
          <w:sz w:val="24"/>
          <w:szCs w:val="24"/>
          <w:lang w:val="ga-IE" w:eastAsia="ga-IE"/>
        </w:rPr>
        <w:t>eart agat, ach...</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Tuigim do phointe ach mar sin féin...</w:t>
      </w:r>
    </w:p>
    <w:p w:rsidR="00392999" w:rsidRPr="00F53C6E" w:rsidRDefault="00392999"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Ní dóigh liom go bhfuil an ceart ar fad agat.</w:t>
      </w:r>
    </w:p>
    <w:p w:rsidR="00392999" w:rsidRPr="00F53C6E" w:rsidRDefault="00392999" w:rsidP="00CF557B">
      <w:pPr>
        <w:spacing w:after="0" w:line="240" w:lineRule="auto"/>
        <w:rPr>
          <w:rFonts w:eastAsia="Times New Roman" w:cstheme="minorHAnsi"/>
          <w:sz w:val="24"/>
          <w:szCs w:val="24"/>
          <w:lang w:val="ga-IE" w:eastAsia="ga-IE"/>
        </w:rPr>
      </w:pPr>
    </w:p>
    <w:p w:rsidR="00756650" w:rsidRPr="00F53C6E" w:rsidRDefault="00392999" w:rsidP="00CF557B">
      <w:pPr>
        <w:spacing w:after="0" w:line="240" w:lineRule="auto"/>
        <w:rPr>
          <w:rFonts w:eastAsia="Times New Roman" w:cstheme="minorHAnsi"/>
          <w:b/>
          <w:sz w:val="24"/>
          <w:szCs w:val="24"/>
          <w:lang w:val="ga-IE" w:eastAsia="ga-IE"/>
        </w:rPr>
      </w:pPr>
      <w:r w:rsidRPr="00F53C6E">
        <w:rPr>
          <w:rFonts w:eastAsia="Times New Roman" w:cstheme="minorHAnsi"/>
          <w:b/>
          <w:sz w:val="24"/>
          <w:szCs w:val="24"/>
          <w:lang w:val="ga-IE" w:eastAsia="ga-IE"/>
        </w:rPr>
        <w:t>Aontú go pointe le duine:</w:t>
      </w:r>
    </w:p>
    <w:p w:rsidR="00392999" w:rsidRPr="00F53C6E" w:rsidRDefault="00127383"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 xml:space="preserve">Níl an rud atá tú ag rá as an </w:t>
      </w:r>
      <w:r w:rsidR="005A0E1F" w:rsidRPr="00F53C6E">
        <w:rPr>
          <w:rFonts w:eastAsia="Times New Roman" w:cstheme="minorHAnsi"/>
          <w:sz w:val="24"/>
          <w:szCs w:val="24"/>
          <w:lang w:val="ga-IE" w:eastAsia="ga-IE"/>
        </w:rPr>
        <w:t>t</w:t>
      </w:r>
      <w:r w:rsidRPr="00F53C6E">
        <w:rPr>
          <w:rFonts w:eastAsia="Times New Roman" w:cstheme="minorHAnsi"/>
          <w:sz w:val="24"/>
          <w:szCs w:val="24"/>
          <w:lang w:val="ga-IE" w:eastAsia="ga-IE"/>
        </w:rPr>
        <w:t>slí ar fad.</w:t>
      </w:r>
    </w:p>
    <w:p w:rsidR="00392999" w:rsidRPr="00F53C6E" w:rsidRDefault="00127383"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Tá pointe ansin áit éigin.</w:t>
      </w:r>
    </w:p>
    <w:p w:rsidR="00127383" w:rsidRPr="00F53C6E" w:rsidRDefault="00127383"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Tagaim leat sa mhéid sin.</w:t>
      </w:r>
    </w:p>
    <w:p w:rsidR="00127383" w:rsidRPr="00F53C6E" w:rsidRDefault="00127383" w:rsidP="00CF557B">
      <w:pPr>
        <w:spacing w:after="0" w:line="240" w:lineRule="auto"/>
        <w:rPr>
          <w:rFonts w:eastAsia="Times New Roman" w:cstheme="minorHAnsi"/>
          <w:sz w:val="24"/>
          <w:szCs w:val="24"/>
          <w:lang w:val="ga-IE" w:eastAsia="ga-IE"/>
        </w:rPr>
      </w:pPr>
    </w:p>
    <w:p w:rsidR="00127383" w:rsidRPr="00F53C6E" w:rsidRDefault="00127383" w:rsidP="00CF557B">
      <w:pPr>
        <w:spacing w:after="0" w:line="240" w:lineRule="auto"/>
        <w:rPr>
          <w:rFonts w:eastAsia="Times New Roman" w:cstheme="minorHAnsi"/>
          <w:b/>
          <w:sz w:val="24"/>
          <w:szCs w:val="24"/>
          <w:lang w:val="ga-IE" w:eastAsia="ga-IE"/>
        </w:rPr>
      </w:pPr>
      <w:r w:rsidRPr="00F53C6E">
        <w:rPr>
          <w:rFonts w:eastAsia="Times New Roman" w:cstheme="minorHAnsi"/>
          <w:b/>
          <w:sz w:val="24"/>
          <w:szCs w:val="24"/>
          <w:lang w:val="ga-IE" w:eastAsia="ga-IE"/>
        </w:rPr>
        <w:lastRenderedPageBreak/>
        <w:t>Aontú go láidir le duine:</w:t>
      </w:r>
    </w:p>
    <w:p w:rsidR="00127383" w:rsidRPr="00F53C6E" w:rsidRDefault="00127383"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Tá an ceart ar fad agat.</w:t>
      </w:r>
    </w:p>
    <w:p w:rsidR="00127383" w:rsidRPr="00F53C6E" w:rsidRDefault="00127383"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Tagaim leat céad faoin gcéad sa mhéid sin.</w:t>
      </w:r>
    </w:p>
    <w:p w:rsidR="00127383" w:rsidRPr="00F53C6E" w:rsidRDefault="00127383"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Tá pointe fíormhaith déanta agat ansin.</w:t>
      </w:r>
    </w:p>
    <w:p w:rsidR="00127383" w:rsidRPr="00F53C6E" w:rsidRDefault="00127383" w:rsidP="00CF557B">
      <w:pPr>
        <w:spacing w:after="0" w:line="240" w:lineRule="auto"/>
        <w:rPr>
          <w:rFonts w:eastAsia="Times New Roman" w:cstheme="minorHAnsi"/>
          <w:sz w:val="24"/>
          <w:szCs w:val="24"/>
          <w:lang w:val="ga-IE" w:eastAsia="ga-IE"/>
        </w:rPr>
      </w:pPr>
      <w:r w:rsidRPr="00F53C6E">
        <w:rPr>
          <w:rFonts w:eastAsia="Times New Roman" w:cstheme="minorHAnsi"/>
          <w:sz w:val="24"/>
          <w:szCs w:val="24"/>
          <w:lang w:val="ga-IE" w:eastAsia="ga-IE"/>
        </w:rPr>
        <w:t>Tá sé ráite agat.</w:t>
      </w:r>
    </w:p>
    <w:p w:rsidR="00756650" w:rsidRPr="00F53C6E" w:rsidRDefault="00756650" w:rsidP="00756650">
      <w:pPr>
        <w:spacing w:after="0" w:line="240" w:lineRule="auto"/>
        <w:rPr>
          <w:rFonts w:eastAsia="Times New Roman" w:cstheme="minorHAnsi"/>
          <w:sz w:val="24"/>
          <w:szCs w:val="24"/>
          <w:lang w:val="ga-IE" w:eastAsia="ga-IE"/>
        </w:rPr>
      </w:pPr>
    </w:p>
    <w:p w:rsidR="00756650" w:rsidRPr="00F53C6E" w:rsidRDefault="00756650" w:rsidP="00CF557B">
      <w:pPr>
        <w:spacing w:after="0" w:line="240" w:lineRule="auto"/>
        <w:rPr>
          <w:rFonts w:eastAsia="Times New Roman" w:cstheme="minorHAnsi"/>
          <w:sz w:val="24"/>
          <w:szCs w:val="24"/>
          <w:lang w:val="ga-IE" w:eastAsia="ga-IE"/>
        </w:rPr>
      </w:pPr>
    </w:p>
    <w:p w:rsidR="00A031EC" w:rsidRPr="00F53C6E" w:rsidRDefault="00A031EC">
      <w:pPr>
        <w:rPr>
          <w:lang w:val="ga-IE"/>
        </w:rPr>
      </w:pPr>
      <w:r w:rsidRPr="00F53C6E">
        <w:rPr>
          <w:lang w:val="ga-IE"/>
        </w:rPr>
        <w:br w:type="page"/>
      </w:r>
    </w:p>
    <w:p w:rsidR="00A031EC" w:rsidRPr="00F53C6E" w:rsidRDefault="00682D4B" w:rsidP="00682D4B">
      <w:pPr>
        <w:pStyle w:val="NoSpacing"/>
        <w:jc w:val="center"/>
        <w:rPr>
          <w:b/>
          <w:sz w:val="36"/>
          <w:szCs w:val="36"/>
        </w:rPr>
      </w:pPr>
      <w:r w:rsidRPr="00F53C6E">
        <w:rPr>
          <w:b/>
          <w:sz w:val="36"/>
          <w:szCs w:val="36"/>
        </w:rPr>
        <w:lastRenderedPageBreak/>
        <w:t>Díospóireachtaí Uí Chadhain - Script</w:t>
      </w:r>
    </w:p>
    <w:p w:rsidR="00A031EC" w:rsidRPr="00F53C6E" w:rsidRDefault="00A031EC" w:rsidP="00A031EC">
      <w:pPr>
        <w:pStyle w:val="NoSpacing"/>
        <w:rPr>
          <w:b/>
          <w:sz w:val="28"/>
          <w:szCs w:val="28"/>
        </w:rPr>
      </w:pPr>
    </w:p>
    <w:p w:rsidR="00760FDD" w:rsidRPr="00F53C6E" w:rsidRDefault="00760FDD" w:rsidP="00760FDD">
      <w:pPr>
        <w:pStyle w:val="NoSpacing"/>
        <w:rPr>
          <w:b/>
          <w:sz w:val="28"/>
          <w:szCs w:val="28"/>
        </w:rPr>
      </w:pPr>
      <w:r w:rsidRPr="00F53C6E">
        <w:rPr>
          <w:b/>
          <w:sz w:val="28"/>
          <w:szCs w:val="28"/>
        </w:rPr>
        <w:t>Ceithleann Ní Dhuibhir Ní Dhúlcháin</w:t>
      </w:r>
      <w:r w:rsidRPr="00F53C6E">
        <w:rPr>
          <w:b/>
          <w:sz w:val="28"/>
          <w:szCs w:val="28"/>
        </w:rPr>
        <w:tab/>
      </w:r>
      <w:r w:rsidRPr="00F53C6E">
        <w:rPr>
          <w:b/>
          <w:sz w:val="28"/>
          <w:szCs w:val="28"/>
        </w:rPr>
        <w:tab/>
      </w:r>
      <w:r w:rsidRPr="00F53C6E">
        <w:rPr>
          <w:b/>
          <w:sz w:val="28"/>
          <w:szCs w:val="28"/>
        </w:rPr>
        <w:tab/>
        <w:t xml:space="preserve">Pobalscoil Ghaoth Dobhair </w:t>
      </w:r>
    </w:p>
    <w:p w:rsidR="00760FDD" w:rsidRPr="00F53C6E" w:rsidRDefault="00760FDD" w:rsidP="00760FDD">
      <w:pPr>
        <w:spacing w:line="240" w:lineRule="auto"/>
        <w:jc w:val="both"/>
        <w:rPr>
          <w:sz w:val="24"/>
          <w:szCs w:val="24"/>
          <w:lang w:val="ga-IE"/>
        </w:rPr>
      </w:pPr>
      <w:r w:rsidRPr="00F53C6E">
        <w:rPr>
          <w:i/>
          <w:iCs/>
          <w:sz w:val="24"/>
          <w:szCs w:val="24"/>
          <w:lang w:val="ga-IE"/>
        </w:rPr>
        <w:t>Dúirt tú liom fosta go raibh baint agat leis an díospóireacht a bhí ar siúl sa Phobalscoil anseo.</w:t>
      </w:r>
      <w:r w:rsidRPr="00F53C6E">
        <w:rPr>
          <w:sz w:val="24"/>
          <w:szCs w:val="24"/>
          <w:lang w:val="ga-IE"/>
        </w:rPr>
        <w:t xml:space="preserve"> </w:t>
      </w:r>
    </w:p>
    <w:p w:rsidR="00760FDD" w:rsidRPr="00F53C6E" w:rsidRDefault="00760FDD" w:rsidP="00760FDD">
      <w:pPr>
        <w:spacing w:line="240" w:lineRule="auto"/>
        <w:jc w:val="both"/>
        <w:rPr>
          <w:lang w:val="ga-IE"/>
        </w:rPr>
      </w:pPr>
      <w:r w:rsidRPr="00F53C6E">
        <w:rPr>
          <w:sz w:val="24"/>
          <w:szCs w:val="24"/>
          <w:lang w:val="ga-IE"/>
        </w:rPr>
        <w:t>Bhí. Bhí mé féin agus beirt de mo chairde, Caoimhe agus Neasa, bhí muid i ndíospóireachtaí</w:t>
      </w:r>
      <w:r w:rsidRPr="00F53C6E">
        <w:rPr>
          <w:lang w:val="ga-IE"/>
        </w:rPr>
        <w:t xml:space="preserve"> </w:t>
      </w:r>
      <w:r w:rsidRPr="00F53C6E">
        <w:rPr>
          <w:sz w:val="24"/>
          <w:szCs w:val="24"/>
          <w:lang w:val="ga-IE"/>
        </w:rPr>
        <w:t>chomórtais Uí Chadhain a bhí á reáchtáil ag Gael Linn agus bhí cúpla babhta ann ach sa deireadh fuair muid fríd go dtí Craobh na hÉireann agus bhí sin i gColáiste na Tríonóide. Agus bhí sé deas domhsa mé féin mar cúpla bliain ó shin bhí mo mháthair féin sa díospóireacht chéanna agus bhí sé iontach deas.</w:t>
      </w:r>
    </w:p>
    <w:p w:rsidR="00760FDD" w:rsidRPr="00F53C6E" w:rsidRDefault="00760FDD" w:rsidP="00760FDD">
      <w:pPr>
        <w:spacing w:after="0" w:line="240" w:lineRule="auto"/>
        <w:jc w:val="both"/>
        <w:rPr>
          <w:i/>
          <w:iCs/>
          <w:sz w:val="24"/>
          <w:szCs w:val="24"/>
          <w:lang w:val="ga-IE"/>
        </w:rPr>
      </w:pPr>
      <w:r w:rsidRPr="00F53C6E">
        <w:rPr>
          <w:i/>
          <w:iCs/>
          <w:sz w:val="24"/>
          <w:szCs w:val="24"/>
          <w:lang w:val="ga-IE"/>
        </w:rPr>
        <w:t>Agus bhain tú sult as sin?</w:t>
      </w:r>
    </w:p>
    <w:p w:rsidR="00760FDD" w:rsidRPr="00F53C6E" w:rsidRDefault="00760FDD" w:rsidP="00760FDD">
      <w:pPr>
        <w:spacing w:after="0" w:line="240" w:lineRule="auto"/>
        <w:jc w:val="both"/>
        <w:rPr>
          <w:sz w:val="24"/>
          <w:szCs w:val="24"/>
          <w:lang w:val="ga-IE"/>
        </w:rPr>
      </w:pPr>
      <w:r w:rsidRPr="00F53C6E">
        <w:rPr>
          <w:sz w:val="24"/>
          <w:szCs w:val="24"/>
          <w:lang w:val="ga-IE"/>
        </w:rPr>
        <w:t>Bhain mé sult millteanach as sin.</w:t>
      </w:r>
    </w:p>
    <w:p w:rsidR="00760FDD" w:rsidRPr="00F53C6E" w:rsidRDefault="00760FDD" w:rsidP="00760FDD">
      <w:pPr>
        <w:spacing w:after="0" w:line="240" w:lineRule="auto"/>
        <w:jc w:val="both"/>
        <w:rPr>
          <w:i/>
          <w:iCs/>
          <w:sz w:val="24"/>
          <w:szCs w:val="24"/>
          <w:lang w:val="ga-IE"/>
        </w:rPr>
      </w:pPr>
    </w:p>
    <w:p w:rsidR="00760FDD" w:rsidRPr="00F53C6E" w:rsidRDefault="00760FDD" w:rsidP="00760FDD">
      <w:pPr>
        <w:spacing w:after="0" w:line="240" w:lineRule="auto"/>
        <w:jc w:val="both"/>
        <w:rPr>
          <w:sz w:val="24"/>
          <w:szCs w:val="24"/>
          <w:lang w:val="ga-IE"/>
        </w:rPr>
      </w:pPr>
      <w:r w:rsidRPr="00F53C6E">
        <w:rPr>
          <w:i/>
          <w:iCs/>
          <w:sz w:val="24"/>
          <w:szCs w:val="24"/>
          <w:lang w:val="ga-IE"/>
        </w:rPr>
        <w:t>An raibh tú rud beag neirbhíseach?</w:t>
      </w:r>
      <w:r w:rsidRPr="00F53C6E">
        <w:rPr>
          <w:sz w:val="24"/>
          <w:szCs w:val="24"/>
          <w:lang w:val="ga-IE"/>
        </w:rPr>
        <w:t xml:space="preserve"> </w:t>
      </w:r>
    </w:p>
    <w:p w:rsidR="00760FDD" w:rsidRPr="00F53C6E" w:rsidRDefault="00760FDD" w:rsidP="00760FDD">
      <w:pPr>
        <w:spacing w:after="0" w:line="240" w:lineRule="auto"/>
        <w:jc w:val="both"/>
        <w:rPr>
          <w:sz w:val="24"/>
          <w:szCs w:val="24"/>
          <w:lang w:val="ga-IE"/>
        </w:rPr>
      </w:pPr>
      <w:r w:rsidRPr="00F53C6E">
        <w:rPr>
          <w:sz w:val="24"/>
          <w:szCs w:val="24"/>
          <w:lang w:val="ga-IE"/>
        </w:rPr>
        <w:t>Bhuel, bhí mé neirbhíseach ar tús mar ní raibh mé féin... ní rinne mé dath ar bith roimhe sin. Ní raibh mé ag labhairt go poiblí (deir sí ‘as poiblí’ trí dhearmad) ar chor ar bith. Ach chuir (bhain) mé féin taitneamh mór as agus i ndiaidh an díospóireacht (na díospóireachta) tá i bhfad níos mó féinmhuinín agam anois. Agus mholfainn do dhuine ar bith, má tá sibh ábalta díospóireacht a dhéanamh...</w:t>
      </w:r>
    </w:p>
    <w:p w:rsidR="00760FDD" w:rsidRPr="00F53C6E" w:rsidRDefault="00760FDD" w:rsidP="00760FDD">
      <w:pPr>
        <w:spacing w:after="0" w:line="240" w:lineRule="auto"/>
        <w:jc w:val="both"/>
        <w:rPr>
          <w:sz w:val="24"/>
          <w:szCs w:val="24"/>
          <w:lang w:val="ga-IE"/>
        </w:rPr>
      </w:pPr>
    </w:p>
    <w:p w:rsidR="00760FDD" w:rsidRPr="00F53C6E" w:rsidRDefault="00760FDD" w:rsidP="00760FDD">
      <w:pPr>
        <w:spacing w:after="0" w:line="240" w:lineRule="auto"/>
        <w:jc w:val="both"/>
        <w:rPr>
          <w:sz w:val="24"/>
          <w:szCs w:val="24"/>
          <w:lang w:val="ga-IE"/>
        </w:rPr>
      </w:pPr>
      <w:r w:rsidRPr="00F53C6E">
        <w:rPr>
          <w:i/>
          <w:iCs/>
          <w:sz w:val="24"/>
          <w:szCs w:val="24"/>
          <w:lang w:val="ga-IE"/>
        </w:rPr>
        <w:t>Má tá siad maith ag caint...cosúil leatsa.</w:t>
      </w:r>
      <w:r w:rsidRPr="00F53C6E">
        <w:rPr>
          <w:sz w:val="24"/>
          <w:szCs w:val="24"/>
          <w:lang w:val="ga-IE"/>
        </w:rPr>
        <w:t xml:space="preserve"> </w:t>
      </w:r>
    </w:p>
    <w:p w:rsidR="00760FDD" w:rsidRPr="00F53C6E" w:rsidRDefault="00760FDD" w:rsidP="00760FDD">
      <w:pPr>
        <w:spacing w:after="0" w:line="240" w:lineRule="auto"/>
        <w:jc w:val="both"/>
        <w:rPr>
          <w:sz w:val="24"/>
          <w:szCs w:val="24"/>
          <w:lang w:val="ga-IE"/>
        </w:rPr>
      </w:pPr>
      <w:r w:rsidRPr="00F53C6E">
        <w:rPr>
          <w:sz w:val="24"/>
          <w:szCs w:val="24"/>
          <w:lang w:val="ga-IE"/>
        </w:rPr>
        <w:t> </w:t>
      </w:r>
    </w:p>
    <w:p w:rsidR="00760FDD" w:rsidRPr="00F53C6E" w:rsidRDefault="00760FDD" w:rsidP="00760FDD">
      <w:pPr>
        <w:spacing w:after="0" w:line="240" w:lineRule="auto"/>
        <w:jc w:val="both"/>
        <w:rPr>
          <w:b/>
          <w:sz w:val="28"/>
          <w:szCs w:val="28"/>
          <w:lang w:val="ga-IE"/>
        </w:rPr>
      </w:pPr>
      <w:r w:rsidRPr="00F53C6E">
        <w:rPr>
          <w:b/>
          <w:sz w:val="28"/>
          <w:szCs w:val="28"/>
          <w:lang w:val="ga-IE"/>
        </w:rPr>
        <w:t xml:space="preserve">Iseult Ní Lubhaing </w:t>
      </w:r>
      <w:r w:rsidRPr="00F53C6E">
        <w:rPr>
          <w:b/>
          <w:sz w:val="28"/>
          <w:szCs w:val="28"/>
          <w:lang w:val="ga-IE"/>
        </w:rPr>
        <w:tab/>
      </w:r>
      <w:r w:rsidRPr="00F53C6E">
        <w:rPr>
          <w:b/>
          <w:sz w:val="28"/>
          <w:szCs w:val="28"/>
          <w:lang w:val="ga-IE"/>
        </w:rPr>
        <w:tab/>
      </w:r>
      <w:r w:rsidRPr="00F53C6E">
        <w:rPr>
          <w:b/>
          <w:sz w:val="28"/>
          <w:szCs w:val="28"/>
          <w:lang w:val="ga-IE"/>
        </w:rPr>
        <w:tab/>
      </w:r>
      <w:r w:rsidRPr="00F53C6E">
        <w:rPr>
          <w:b/>
          <w:sz w:val="28"/>
          <w:szCs w:val="28"/>
          <w:lang w:val="ga-IE"/>
        </w:rPr>
        <w:tab/>
      </w:r>
      <w:r w:rsidRPr="00F53C6E">
        <w:rPr>
          <w:b/>
          <w:sz w:val="28"/>
          <w:szCs w:val="28"/>
          <w:lang w:val="ga-IE"/>
        </w:rPr>
        <w:tab/>
      </w:r>
      <w:r w:rsidRPr="00F53C6E">
        <w:rPr>
          <w:b/>
          <w:sz w:val="28"/>
          <w:szCs w:val="28"/>
          <w:lang w:val="ga-IE"/>
        </w:rPr>
        <w:tab/>
        <w:t>Pobalscoil Chorca Dhuibhne</w:t>
      </w:r>
    </w:p>
    <w:p w:rsidR="00760FDD" w:rsidRPr="00F53C6E" w:rsidRDefault="00760FDD" w:rsidP="00760FDD">
      <w:pPr>
        <w:spacing w:after="0" w:line="240" w:lineRule="auto"/>
        <w:jc w:val="both"/>
        <w:rPr>
          <w:sz w:val="24"/>
          <w:szCs w:val="24"/>
          <w:lang w:val="ga-IE"/>
        </w:rPr>
      </w:pPr>
      <w:r w:rsidRPr="00F53C6E">
        <w:rPr>
          <w:i/>
          <w:iCs/>
          <w:sz w:val="24"/>
          <w:szCs w:val="24"/>
          <w:lang w:val="ga-IE"/>
        </w:rPr>
        <w:t>An gcuabhair (an ndeachaigh sibh) chomh fada leis an mbabhta ceannais?</w:t>
      </w:r>
      <w:r w:rsidRPr="00F53C6E">
        <w:rPr>
          <w:sz w:val="24"/>
          <w:szCs w:val="24"/>
          <w:lang w:val="ga-IE"/>
        </w:rPr>
        <w:t xml:space="preserve"> </w:t>
      </w:r>
    </w:p>
    <w:p w:rsidR="00760FDD" w:rsidRPr="00F53C6E" w:rsidRDefault="00760FDD" w:rsidP="00760FDD">
      <w:pPr>
        <w:spacing w:after="0" w:line="240" w:lineRule="auto"/>
        <w:jc w:val="both"/>
        <w:rPr>
          <w:sz w:val="24"/>
          <w:szCs w:val="24"/>
          <w:lang w:val="ga-IE"/>
        </w:rPr>
      </w:pPr>
      <w:r w:rsidRPr="00F53C6E">
        <w:rPr>
          <w:sz w:val="24"/>
          <w:szCs w:val="24"/>
          <w:lang w:val="ga-IE"/>
        </w:rPr>
        <w:t xml:space="preserve">Chuamar </w:t>
      </w:r>
      <w:r w:rsidRPr="00F53C6E">
        <w:rPr>
          <w:i/>
          <w:sz w:val="24"/>
          <w:szCs w:val="24"/>
          <w:lang w:val="ga-IE"/>
        </w:rPr>
        <w:t>yeah</w:t>
      </w:r>
      <w:r w:rsidRPr="00F53C6E">
        <w:rPr>
          <w:sz w:val="24"/>
          <w:szCs w:val="24"/>
          <w:lang w:val="ga-IE"/>
        </w:rPr>
        <w:t>. Bhí sé ana-mhaith. Thuas i mBaile Átha Cliath i gColáiste na Tríonóide a bhí sé.</w:t>
      </w:r>
    </w:p>
    <w:p w:rsidR="00760FDD" w:rsidRPr="00F53C6E" w:rsidRDefault="00760FDD" w:rsidP="00760FDD">
      <w:pPr>
        <w:spacing w:after="0" w:line="240" w:lineRule="auto"/>
        <w:jc w:val="both"/>
        <w:rPr>
          <w:sz w:val="24"/>
          <w:szCs w:val="24"/>
          <w:lang w:val="ga-IE"/>
        </w:rPr>
      </w:pPr>
    </w:p>
    <w:p w:rsidR="00760FDD" w:rsidRPr="00F53C6E" w:rsidRDefault="00760FDD" w:rsidP="00760FDD">
      <w:pPr>
        <w:spacing w:after="0" w:line="240" w:lineRule="auto"/>
        <w:jc w:val="both"/>
        <w:rPr>
          <w:sz w:val="24"/>
          <w:szCs w:val="24"/>
          <w:lang w:val="ga-IE"/>
        </w:rPr>
      </w:pPr>
      <w:r w:rsidRPr="00F53C6E">
        <w:rPr>
          <w:i/>
          <w:iCs/>
          <w:sz w:val="24"/>
          <w:szCs w:val="24"/>
          <w:lang w:val="ga-IE"/>
        </w:rPr>
        <w:t>Ó i gColáiste na Tríonóide. So cad a cheapais de Choláiste na Tríonóide?</w:t>
      </w:r>
      <w:r w:rsidRPr="00F53C6E">
        <w:rPr>
          <w:sz w:val="24"/>
          <w:szCs w:val="24"/>
          <w:lang w:val="ga-IE"/>
        </w:rPr>
        <w:t xml:space="preserve"> </w:t>
      </w:r>
    </w:p>
    <w:p w:rsidR="00760FDD" w:rsidRPr="00F53C6E" w:rsidRDefault="00760FDD" w:rsidP="00760FDD">
      <w:pPr>
        <w:spacing w:after="0" w:line="240" w:lineRule="auto"/>
        <w:jc w:val="both"/>
        <w:rPr>
          <w:sz w:val="24"/>
          <w:szCs w:val="24"/>
          <w:lang w:val="ga-IE"/>
        </w:rPr>
      </w:pPr>
      <w:r w:rsidRPr="00F53C6E">
        <w:rPr>
          <w:sz w:val="24"/>
          <w:szCs w:val="24"/>
          <w:lang w:val="ga-IE"/>
        </w:rPr>
        <w:t>Bhí sé ana-dheas. Bhíomar istigh in áit a d’fhéach cosúil le séipéal. Bhí sé ana-ghalánta agus pictiúirí ana-ghalánta thuas ar na fallaí acu.</w:t>
      </w:r>
    </w:p>
    <w:p w:rsidR="00760FDD" w:rsidRPr="00F53C6E" w:rsidRDefault="00760FDD" w:rsidP="00760FDD">
      <w:pPr>
        <w:spacing w:after="0" w:line="240" w:lineRule="auto"/>
        <w:jc w:val="both"/>
        <w:rPr>
          <w:i/>
          <w:iCs/>
          <w:sz w:val="24"/>
          <w:szCs w:val="24"/>
          <w:lang w:val="ga-IE"/>
        </w:rPr>
      </w:pPr>
    </w:p>
    <w:p w:rsidR="00760FDD" w:rsidRPr="00F53C6E" w:rsidRDefault="00760FDD" w:rsidP="00760FDD">
      <w:pPr>
        <w:spacing w:after="0" w:line="240" w:lineRule="auto"/>
        <w:jc w:val="both"/>
        <w:rPr>
          <w:sz w:val="24"/>
          <w:szCs w:val="24"/>
          <w:lang w:val="ga-IE"/>
        </w:rPr>
      </w:pPr>
      <w:r w:rsidRPr="00F53C6E">
        <w:rPr>
          <w:i/>
          <w:iCs/>
          <w:sz w:val="24"/>
          <w:szCs w:val="24"/>
          <w:lang w:val="ga-IE"/>
        </w:rPr>
        <w:t>Agus an rabhais (an raibh tú) neirbhíseach anois nuair a bhís (bhí tú) ar an ardán ag caint agus ag</w:t>
      </w:r>
      <w:r w:rsidRPr="00F53C6E">
        <w:rPr>
          <w:sz w:val="24"/>
          <w:szCs w:val="24"/>
          <w:lang w:val="ga-IE"/>
        </w:rPr>
        <w:t xml:space="preserve"> </w:t>
      </w:r>
      <w:r w:rsidRPr="00F53C6E">
        <w:rPr>
          <w:i/>
          <w:iCs/>
          <w:sz w:val="24"/>
          <w:szCs w:val="24"/>
          <w:lang w:val="ga-IE"/>
        </w:rPr>
        <w:t>díospóireacht?</w:t>
      </w:r>
      <w:r w:rsidRPr="00F53C6E">
        <w:rPr>
          <w:sz w:val="24"/>
          <w:szCs w:val="24"/>
          <w:lang w:val="ga-IE"/>
        </w:rPr>
        <w:t xml:space="preserve"> </w:t>
      </w:r>
    </w:p>
    <w:p w:rsidR="001506B6" w:rsidRPr="00F53C6E" w:rsidRDefault="00760FDD" w:rsidP="00760FDD">
      <w:pPr>
        <w:spacing w:after="0" w:line="240" w:lineRule="auto"/>
        <w:jc w:val="both"/>
        <w:rPr>
          <w:sz w:val="24"/>
          <w:szCs w:val="24"/>
          <w:lang w:val="ga-IE"/>
        </w:rPr>
      </w:pPr>
      <w:r w:rsidRPr="00F53C6E">
        <w:rPr>
          <w:sz w:val="24"/>
          <w:szCs w:val="24"/>
          <w:lang w:val="ga-IE"/>
        </w:rPr>
        <w:t>Bhíos (Bhí mé) ana-neirbhíseach mar bhí an halla chomh mór agus bhí an méid daoine ann. Bhí sé pacáilte ar fad. Chloisfeá do ghuth féin ag imeacht timpeall an tseomra agus bhí sé... chuirfeadh sé an-neirbhís ort sula rachfá i dtaithí air.</w:t>
      </w:r>
    </w:p>
    <w:sectPr w:rsidR="001506B6" w:rsidRPr="00F53C6E"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DC" w:rsidRDefault="004E44DC" w:rsidP="00FE644C">
      <w:pPr>
        <w:spacing w:after="0" w:line="240" w:lineRule="auto"/>
      </w:pPr>
      <w:r>
        <w:separator/>
      </w:r>
    </w:p>
  </w:endnote>
  <w:endnote w:type="continuationSeparator" w:id="0">
    <w:p w:rsidR="004E44DC" w:rsidRDefault="004E44DC"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A32BDC" w:rsidRDefault="00356618">
        <w:pPr>
          <w:pStyle w:val="Footer"/>
          <w:jc w:val="right"/>
        </w:pPr>
        <w:fldSimple w:instr=" PAGE   \* MERGEFORMAT ">
          <w:r w:rsidR="00F53C6E">
            <w:rPr>
              <w:noProof/>
            </w:rPr>
            <w:t>1</w:t>
          </w:r>
        </w:fldSimple>
      </w:p>
    </w:sdtContent>
  </w:sdt>
  <w:p w:rsidR="00A32BDC" w:rsidRDefault="00A32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DC" w:rsidRDefault="004E44DC" w:rsidP="00FE644C">
      <w:pPr>
        <w:spacing w:after="0" w:line="240" w:lineRule="auto"/>
      </w:pPr>
      <w:r>
        <w:separator/>
      </w:r>
    </w:p>
  </w:footnote>
  <w:footnote w:type="continuationSeparator" w:id="0">
    <w:p w:rsidR="004E44DC" w:rsidRDefault="004E44DC"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DC" w:rsidRDefault="00A32BDC">
    <w:pPr>
      <w:pStyle w:val="Header"/>
    </w:pPr>
    <w:r w:rsidRPr="00DC3DBF">
      <w:rPr>
        <w:b/>
        <w:sz w:val="16"/>
        <w:szCs w:val="16"/>
      </w:rPr>
      <w:t xml:space="preserve">An </w:t>
    </w:r>
    <w:r>
      <w:rPr>
        <w:b/>
        <w:sz w:val="16"/>
        <w:szCs w:val="16"/>
      </w:rPr>
      <w:t>Teastas Sóisearach</w:t>
    </w:r>
    <w:r>
      <w:rPr>
        <w:b/>
        <w:sz w:val="16"/>
        <w:szCs w:val="16"/>
      </w:rPr>
      <w:tab/>
      <w:t>Aonad 2</w:t>
    </w:r>
    <w:r w:rsidRPr="00DC3DBF">
      <w:rPr>
        <w:b/>
        <w:sz w:val="16"/>
        <w:szCs w:val="16"/>
      </w:rPr>
      <w:t xml:space="preserve"> – Saol </w:t>
    </w:r>
    <w:r>
      <w:rPr>
        <w:b/>
        <w:sz w:val="16"/>
        <w:szCs w:val="16"/>
      </w:rPr>
      <w:t>Sóisialta</w:t>
    </w:r>
    <w:r w:rsidRPr="00DC3DBF">
      <w:rPr>
        <w:b/>
        <w:sz w:val="16"/>
        <w:szCs w:val="16"/>
      </w:rPr>
      <w:tab/>
    </w:r>
    <w:r>
      <w:rPr>
        <w:b/>
        <w:sz w:val="16"/>
        <w:szCs w:val="16"/>
      </w:rPr>
      <w:t>Díospóireachtaí Uí Chadhain</w:t>
    </w:r>
  </w:p>
  <w:p w:rsidR="00A32BDC" w:rsidRDefault="00A32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4BB"/>
    <w:multiLevelType w:val="hybridMultilevel"/>
    <w:tmpl w:val="74346406"/>
    <w:lvl w:ilvl="0" w:tplc="C972D8D2">
      <w:start w:val="1"/>
      <w:numFmt w:val="bullet"/>
      <w:lvlText w:val="•"/>
      <w:lvlJc w:val="left"/>
      <w:pPr>
        <w:tabs>
          <w:tab w:val="num" w:pos="720"/>
        </w:tabs>
        <w:ind w:left="720" w:hanging="360"/>
      </w:pPr>
      <w:rPr>
        <w:rFonts w:ascii="Arial" w:hAnsi="Arial" w:hint="default"/>
      </w:rPr>
    </w:lvl>
    <w:lvl w:ilvl="1" w:tplc="6A70C532" w:tentative="1">
      <w:start w:val="1"/>
      <w:numFmt w:val="bullet"/>
      <w:lvlText w:val="•"/>
      <w:lvlJc w:val="left"/>
      <w:pPr>
        <w:tabs>
          <w:tab w:val="num" w:pos="1440"/>
        </w:tabs>
        <w:ind w:left="1440" w:hanging="360"/>
      </w:pPr>
      <w:rPr>
        <w:rFonts w:ascii="Arial" w:hAnsi="Arial" w:hint="default"/>
      </w:rPr>
    </w:lvl>
    <w:lvl w:ilvl="2" w:tplc="BA9ECE54" w:tentative="1">
      <w:start w:val="1"/>
      <w:numFmt w:val="bullet"/>
      <w:lvlText w:val="•"/>
      <w:lvlJc w:val="left"/>
      <w:pPr>
        <w:tabs>
          <w:tab w:val="num" w:pos="2160"/>
        </w:tabs>
        <w:ind w:left="2160" w:hanging="360"/>
      </w:pPr>
      <w:rPr>
        <w:rFonts w:ascii="Arial" w:hAnsi="Arial" w:hint="default"/>
      </w:rPr>
    </w:lvl>
    <w:lvl w:ilvl="3" w:tplc="F43C218C" w:tentative="1">
      <w:start w:val="1"/>
      <w:numFmt w:val="bullet"/>
      <w:lvlText w:val="•"/>
      <w:lvlJc w:val="left"/>
      <w:pPr>
        <w:tabs>
          <w:tab w:val="num" w:pos="2880"/>
        </w:tabs>
        <w:ind w:left="2880" w:hanging="360"/>
      </w:pPr>
      <w:rPr>
        <w:rFonts w:ascii="Arial" w:hAnsi="Arial" w:hint="default"/>
      </w:rPr>
    </w:lvl>
    <w:lvl w:ilvl="4" w:tplc="6FC8B582" w:tentative="1">
      <w:start w:val="1"/>
      <w:numFmt w:val="bullet"/>
      <w:lvlText w:val="•"/>
      <w:lvlJc w:val="left"/>
      <w:pPr>
        <w:tabs>
          <w:tab w:val="num" w:pos="3600"/>
        </w:tabs>
        <w:ind w:left="3600" w:hanging="360"/>
      </w:pPr>
      <w:rPr>
        <w:rFonts w:ascii="Arial" w:hAnsi="Arial" w:hint="default"/>
      </w:rPr>
    </w:lvl>
    <w:lvl w:ilvl="5" w:tplc="BA4A5BBA" w:tentative="1">
      <w:start w:val="1"/>
      <w:numFmt w:val="bullet"/>
      <w:lvlText w:val="•"/>
      <w:lvlJc w:val="left"/>
      <w:pPr>
        <w:tabs>
          <w:tab w:val="num" w:pos="4320"/>
        </w:tabs>
        <w:ind w:left="4320" w:hanging="360"/>
      </w:pPr>
      <w:rPr>
        <w:rFonts w:ascii="Arial" w:hAnsi="Arial" w:hint="default"/>
      </w:rPr>
    </w:lvl>
    <w:lvl w:ilvl="6" w:tplc="446C30D6" w:tentative="1">
      <w:start w:val="1"/>
      <w:numFmt w:val="bullet"/>
      <w:lvlText w:val="•"/>
      <w:lvlJc w:val="left"/>
      <w:pPr>
        <w:tabs>
          <w:tab w:val="num" w:pos="5040"/>
        </w:tabs>
        <w:ind w:left="5040" w:hanging="360"/>
      </w:pPr>
      <w:rPr>
        <w:rFonts w:ascii="Arial" w:hAnsi="Arial" w:hint="default"/>
      </w:rPr>
    </w:lvl>
    <w:lvl w:ilvl="7" w:tplc="0F3CF1EC" w:tentative="1">
      <w:start w:val="1"/>
      <w:numFmt w:val="bullet"/>
      <w:lvlText w:val="•"/>
      <w:lvlJc w:val="left"/>
      <w:pPr>
        <w:tabs>
          <w:tab w:val="num" w:pos="5760"/>
        </w:tabs>
        <w:ind w:left="5760" w:hanging="360"/>
      </w:pPr>
      <w:rPr>
        <w:rFonts w:ascii="Arial" w:hAnsi="Arial" w:hint="default"/>
      </w:rPr>
    </w:lvl>
    <w:lvl w:ilvl="8" w:tplc="7C3EC236" w:tentative="1">
      <w:start w:val="1"/>
      <w:numFmt w:val="bullet"/>
      <w:lvlText w:val="•"/>
      <w:lvlJc w:val="left"/>
      <w:pPr>
        <w:tabs>
          <w:tab w:val="num" w:pos="6480"/>
        </w:tabs>
        <w:ind w:left="6480" w:hanging="360"/>
      </w:pPr>
      <w:rPr>
        <w:rFonts w:ascii="Arial" w:hAnsi="Arial" w:hint="default"/>
      </w:r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D838B4"/>
    <w:multiLevelType w:val="hybridMultilevel"/>
    <w:tmpl w:val="C96CC6E6"/>
    <w:lvl w:ilvl="0" w:tplc="11F8D8AA">
      <w:start w:val="1"/>
      <w:numFmt w:val="decimal"/>
      <w:lvlText w:val="%1."/>
      <w:lvlJc w:val="left"/>
      <w:pPr>
        <w:tabs>
          <w:tab w:val="num" w:pos="360"/>
        </w:tabs>
        <w:ind w:left="360" w:hanging="360"/>
      </w:pPr>
      <w:rPr>
        <w:rFonts w:ascii="Calibri" w:eastAsia="Times New Roman" w:hAnsi="Calibri" w:cs="Calibri"/>
      </w:rPr>
    </w:lvl>
    <w:lvl w:ilvl="1" w:tplc="C506ED86" w:tentative="1">
      <w:start w:val="1"/>
      <w:numFmt w:val="decimal"/>
      <w:lvlText w:val="%2."/>
      <w:lvlJc w:val="left"/>
      <w:pPr>
        <w:tabs>
          <w:tab w:val="num" w:pos="1080"/>
        </w:tabs>
        <w:ind w:left="1080" w:hanging="360"/>
      </w:pPr>
    </w:lvl>
    <w:lvl w:ilvl="2" w:tplc="B02C0D7A" w:tentative="1">
      <w:start w:val="1"/>
      <w:numFmt w:val="decimal"/>
      <w:lvlText w:val="%3."/>
      <w:lvlJc w:val="left"/>
      <w:pPr>
        <w:tabs>
          <w:tab w:val="num" w:pos="1800"/>
        </w:tabs>
        <w:ind w:left="1800" w:hanging="360"/>
      </w:pPr>
    </w:lvl>
    <w:lvl w:ilvl="3" w:tplc="6AD6349E" w:tentative="1">
      <w:start w:val="1"/>
      <w:numFmt w:val="decimal"/>
      <w:lvlText w:val="%4."/>
      <w:lvlJc w:val="left"/>
      <w:pPr>
        <w:tabs>
          <w:tab w:val="num" w:pos="2520"/>
        </w:tabs>
        <w:ind w:left="2520" w:hanging="360"/>
      </w:pPr>
    </w:lvl>
    <w:lvl w:ilvl="4" w:tplc="F2821F12" w:tentative="1">
      <w:start w:val="1"/>
      <w:numFmt w:val="decimal"/>
      <w:lvlText w:val="%5."/>
      <w:lvlJc w:val="left"/>
      <w:pPr>
        <w:tabs>
          <w:tab w:val="num" w:pos="3240"/>
        </w:tabs>
        <w:ind w:left="3240" w:hanging="360"/>
      </w:pPr>
    </w:lvl>
    <w:lvl w:ilvl="5" w:tplc="72382FE6" w:tentative="1">
      <w:start w:val="1"/>
      <w:numFmt w:val="decimal"/>
      <w:lvlText w:val="%6."/>
      <w:lvlJc w:val="left"/>
      <w:pPr>
        <w:tabs>
          <w:tab w:val="num" w:pos="3960"/>
        </w:tabs>
        <w:ind w:left="3960" w:hanging="360"/>
      </w:pPr>
    </w:lvl>
    <w:lvl w:ilvl="6" w:tplc="E6841DD4" w:tentative="1">
      <w:start w:val="1"/>
      <w:numFmt w:val="decimal"/>
      <w:lvlText w:val="%7."/>
      <w:lvlJc w:val="left"/>
      <w:pPr>
        <w:tabs>
          <w:tab w:val="num" w:pos="4680"/>
        </w:tabs>
        <w:ind w:left="4680" w:hanging="360"/>
      </w:pPr>
    </w:lvl>
    <w:lvl w:ilvl="7" w:tplc="A396558C" w:tentative="1">
      <w:start w:val="1"/>
      <w:numFmt w:val="decimal"/>
      <w:lvlText w:val="%8."/>
      <w:lvlJc w:val="left"/>
      <w:pPr>
        <w:tabs>
          <w:tab w:val="num" w:pos="5400"/>
        </w:tabs>
        <w:ind w:left="5400" w:hanging="360"/>
      </w:pPr>
    </w:lvl>
    <w:lvl w:ilvl="8" w:tplc="51A6DB66" w:tentative="1">
      <w:start w:val="1"/>
      <w:numFmt w:val="decimal"/>
      <w:lvlText w:val="%9."/>
      <w:lvlJc w:val="left"/>
      <w:pPr>
        <w:tabs>
          <w:tab w:val="num" w:pos="6120"/>
        </w:tabs>
        <w:ind w:left="6120" w:hanging="360"/>
      </w:pPr>
    </w:lvl>
  </w:abstractNum>
  <w:abstractNum w:abstractNumId="5">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5158E"/>
    <w:multiLevelType w:val="hybridMultilevel"/>
    <w:tmpl w:val="3580CC3C"/>
    <w:lvl w:ilvl="0" w:tplc="D39C9730">
      <w:start w:val="1"/>
      <w:numFmt w:val="bullet"/>
      <w:lvlText w:val="•"/>
      <w:lvlJc w:val="left"/>
      <w:pPr>
        <w:tabs>
          <w:tab w:val="num" w:pos="720"/>
        </w:tabs>
        <w:ind w:left="720" w:hanging="360"/>
      </w:pPr>
      <w:rPr>
        <w:rFonts w:ascii="Arial" w:hAnsi="Arial" w:hint="default"/>
      </w:rPr>
    </w:lvl>
    <w:lvl w:ilvl="1" w:tplc="8E002DD4" w:tentative="1">
      <w:start w:val="1"/>
      <w:numFmt w:val="bullet"/>
      <w:lvlText w:val="•"/>
      <w:lvlJc w:val="left"/>
      <w:pPr>
        <w:tabs>
          <w:tab w:val="num" w:pos="1440"/>
        </w:tabs>
        <w:ind w:left="1440" w:hanging="360"/>
      </w:pPr>
      <w:rPr>
        <w:rFonts w:ascii="Arial" w:hAnsi="Arial" w:hint="default"/>
      </w:rPr>
    </w:lvl>
    <w:lvl w:ilvl="2" w:tplc="7C7072C4" w:tentative="1">
      <w:start w:val="1"/>
      <w:numFmt w:val="bullet"/>
      <w:lvlText w:val="•"/>
      <w:lvlJc w:val="left"/>
      <w:pPr>
        <w:tabs>
          <w:tab w:val="num" w:pos="2160"/>
        </w:tabs>
        <w:ind w:left="2160" w:hanging="360"/>
      </w:pPr>
      <w:rPr>
        <w:rFonts w:ascii="Arial" w:hAnsi="Arial" w:hint="default"/>
      </w:rPr>
    </w:lvl>
    <w:lvl w:ilvl="3" w:tplc="3216FE76" w:tentative="1">
      <w:start w:val="1"/>
      <w:numFmt w:val="bullet"/>
      <w:lvlText w:val="•"/>
      <w:lvlJc w:val="left"/>
      <w:pPr>
        <w:tabs>
          <w:tab w:val="num" w:pos="2880"/>
        </w:tabs>
        <w:ind w:left="2880" w:hanging="360"/>
      </w:pPr>
      <w:rPr>
        <w:rFonts w:ascii="Arial" w:hAnsi="Arial" w:hint="default"/>
      </w:rPr>
    </w:lvl>
    <w:lvl w:ilvl="4" w:tplc="B450E24E" w:tentative="1">
      <w:start w:val="1"/>
      <w:numFmt w:val="bullet"/>
      <w:lvlText w:val="•"/>
      <w:lvlJc w:val="left"/>
      <w:pPr>
        <w:tabs>
          <w:tab w:val="num" w:pos="3600"/>
        </w:tabs>
        <w:ind w:left="3600" w:hanging="360"/>
      </w:pPr>
      <w:rPr>
        <w:rFonts w:ascii="Arial" w:hAnsi="Arial" w:hint="default"/>
      </w:rPr>
    </w:lvl>
    <w:lvl w:ilvl="5" w:tplc="80F014CA" w:tentative="1">
      <w:start w:val="1"/>
      <w:numFmt w:val="bullet"/>
      <w:lvlText w:val="•"/>
      <w:lvlJc w:val="left"/>
      <w:pPr>
        <w:tabs>
          <w:tab w:val="num" w:pos="4320"/>
        </w:tabs>
        <w:ind w:left="4320" w:hanging="360"/>
      </w:pPr>
      <w:rPr>
        <w:rFonts w:ascii="Arial" w:hAnsi="Arial" w:hint="default"/>
      </w:rPr>
    </w:lvl>
    <w:lvl w:ilvl="6" w:tplc="0B52C588" w:tentative="1">
      <w:start w:val="1"/>
      <w:numFmt w:val="bullet"/>
      <w:lvlText w:val="•"/>
      <w:lvlJc w:val="left"/>
      <w:pPr>
        <w:tabs>
          <w:tab w:val="num" w:pos="5040"/>
        </w:tabs>
        <w:ind w:left="5040" w:hanging="360"/>
      </w:pPr>
      <w:rPr>
        <w:rFonts w:ascii="Arial" w:hAnsi="Arial" w:hint="default"/>
      </w:rPr>
    </w:lvl>
    <w:lvl w:ilvl="7" w:tplc="94D67D18" w:tentative="1">
      <w:start w:val="1"/>
      <w:numFmt w:val="bullet"/>
      <w:lvlText w:val="•"/>
      <w:lvlJc w:val="left"/>
      <w:pPr>
        <w:tabs>
          <w:tab w:val="num" w:pos="5760"/>
        </w:tabs>
        <w:ind w:left="5760" w:hanging="360"/>
      </w:pPr>
      <w:rPr>
        <w:rFonts w:ascii="Arial" w:hAnsi="Arial" w:hint="default"/>
      </w:rPr>
    </w:lvl>
    <w:lvl w:ilvl="8" w:tplc="745C5AFA" w:tentative="1">
      <w:start w:val="1"/>
      <w:numFmt w:val="bullet"/>
      <w:lvlText w:val="•"/>
      <w:lvlJc w:val="left"/>
      <w:pPr>
        <w:tabs>
          <w:tab w:val="num" w:pos="6480"/>
        </w:tabs>
        <w:ind w:left="6480" w:hanging="360"/>
      </w:pPr>
      <w:rPr>
        <w:rFonts w:ascii="Arial" w:hAnsi="Arial" w:hint="default"/>
      </w:rPr>
    </w:lvl>
  </w:abstractNum>
  <w:abstractNum w:abstractNumId="8">
    <w:nsid w:val="1F9F5BCC"/>
    <w:multiLevelType w:val="hybridMultilevel"/>
    <w:tmpl w:val="7C2AB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975EF"/>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7E62DB"/>
    <w:multiLevelType w:val="hybridMultilevel"/>
    <w:tmpl w:val="5714ECCA"/>
    <w:lvl w:ilvl="0" w:tplc="872AF7B6">
      <w:start w:val="1"/>
      <w:numFmt w:val="bullet"/>
      <w:lvlText w:val="•"/>
      <w:lvlJc w:val="left"/>
      <w:pPr>
        <w:tabs>
          <w:tab w:val="num" w:pos="720"/>
        </w:tabs>
        <w:ind w:left="720" w:hanging="360"/>
      </w:pPr>
      <w:rPr>
        <w:rFonts w:ascii="Arial" w:hAnsi="Arial" w:hint="default"/>
      </w:rPr>
    </w:lvl>
    <w:lvl w:ilvl="1" w:tplc="8F2E6C5C" w:tentative="1">
      <w:start w:val="1"/>
      <w:numFmt w:val="bullet"/>
      <w:lvlText w:val="•"/>
      <w:lvlJc w:val="left"/>
      <w:pPr>
        <w:tabs>
          <w:tab w:val="num" w:pos="1440"/>
        </w:tabs>
        <w:ind w:left="1440" w:hanging="360"/>
      </w:pPr>
      <w:rPr>
        <w:rFonts w:ascii="Arial" w:hAnsi="Arial" w:hint="default"/>
      </w:rPr>
    </w:lvl>
    <w:lvl w:ilvl="2" w:tplc="6BE0CF1E" w:tentative="1">
      <w:start w:val="1"/>
      <w:numFmt w:val="bullet"/>
      <w:lvlText w:val="•"/>
      <w:lvlJc w:val="left"/>
      <w:pPr>
        <w:tabs>
          <w:tab w:val="num" w:pos="2160"/>
        </w:tabs>
        <w:ind w:left="2160" w:hanging="360"/>
      </w:pPr>
      <w:rPr>
        <w:rFonts w:ascii="Arial" w:hAnsi="Arial" w:hint="default"/>
      </w:rPr>
    </w:lvl>
    <w:lvl w:ilvl="3" w:tplc="3F58842A" w:tentative="1">
      <w:start w:val="1"/>
      <w:numFmt w:val="bullet"/>
      <w:lvlText w:val="•"/>
      <w:lvlJc w:val="left"/>
      <w:pPr>
        <w:tabs>
          <w:tab w:val="num" w:pos="2880"/>
        </w:tabs>
        <w:ind w:left="2880" w:hanging="360"/>
      </w:pPr>
      <w:rPr>
        <w:rFonts w:ascii="Arial" w:hAnsi="Arial" w:hint="default"/>
      </w:rPr>
    </w:lvl>
    <w:lvl w:ilvl="4" w:tplc="C470783E" w:tentative="1">
      <w:start w:val="1"/>
      <w:numFmt w:val="bullet"/>
      <w:lvlText w:val="•"/>
      <w:lvlJc w:val="left"/>
      <w:pPr>
        <w:tabs>
          <w:tab w:val="num" w:pos="3600"/>
        </w:tabs>
        <w:ind w:left="3600" w:hanging="360"/>
      </w:pPr>
      <w:rPr>
        <w:rFonts w:ascii="Arial" w:hAnsi="Arial" w:hint="default"/>
      </w:rPr>
    </w:lvl>
    <w:lvl w:ilvl="5" w:tplc="4A8E90E0" w:tentative="1">
      <w:start w:val="1"/>
      <w:numFmt w:val="bullet"/>
      <w:lvlText w:val="•"/>
      <w:lvlJc w:val="left"/>
      <w:pPr>
        <w:tabs>
          <w:tab w:val="num" w:pos="4320"/>
        </w:tabs>
        <w:ind w:left="4320" w:hanging="360"/>
      </w:pPr>
      <w:rPr>
        <w:rFonts w:ascii="Arial" w:hAnsi="Arial" w:hint="default"/>
      </w:rPr>
    </w:lvl>
    <w:lvl w:ilvl="6" w:tplc="8E04B862" w:tentative="1">
      <w:start w:val="1"/>
      <w:numFmt w:val="bullet"/>
      <w:lvlText w:val="•"/>
      <w:lvlJc w:val="left"/>
      <w:pPr>
        <w:tabs>
          <w:tab w:val="num" w:pos="5040"/>
        </w:tabs>
        <w:ind w:left="5040" w:hanging="360"/>
      </w:pPr>
      <w:rPr>
        <w:rFonts w:ascii="Arial" w:hAnsi="Arial" w:hint="default"/>
      </w:rPr>
    </w:lvl>
    <w:lvl w:ilvl="7" w:tplc="FEB8A08A" w:tentative="1">
      <w:start w:val="1"/>
      <w:numFmt w:val="bullet"/>
      <w:lvlText w:val="•"/>
      <w:lvlJc w:val="left"/>
      <w:pPr>
        <w:tabs>
          <w:tab w:val="num" w:pos="5760"/>
        </w:tabs>
        <w:ind w:left="5760" w:hanging="360"/>
      </w:pPr>
      <w:rPr>
        <w:rFonts w:ascii="Arial" w:hAnsi="Arial" w:hint="default"/>
      </w:rPr>
    </w:lvl>
    <w:lvl w:ilvl="8" w:tplc="4F62D412" w:tentative="1">
      <w:start w:val="1"/>
      <w:numFmt w:val="bullet"/>
      <w:lvlText w:val="•"/>
      <w:lvlJc w:val="left"/>
      <w:pPr>
        <w:tabs>
          <w:tab w:val="num" w:pos="6480"/>
        </w:tabs>
        <w:ind w:left="6480" w:hanging="360"/>
      </w:pPr>
      <w:rPr>
        <w:rFonts w:ascii="Arial" w:hAnsi="Arial" w:hint="default"/>
      </w:rPr>
    </w:lvl>
  </w:abstractNum>
  <w:abstractNum w:abstractNumId="11">
    <w:nsid w:val="2CE45D9B"/>
    <w:multiLevelType w:val="hybridMultilevel"/>
    <w:tmpl w:val="8D628314"/>
    <w:lvl w:ilvl="0" w:tplc="28AC9D68">
      <w:start w:val="1"/>
      <w:numFmt w:val="bullet"/>
      <w:lvlText w:val="•"/>
      <w:lvlJc w:val="left"/>
      <w:pPr>
        <w:tabs>
          <w:tab w:val="num" w:pos="720"/>
        </w:tabs>
        <w:ind w:left="720" w:hanging="360"/>
      </w:pPr>
      <w:rPr>
        <w:rFonts w:ascii="Arial" w:hAnsi="Arial" w:hint="default"/>
      </w:rPr>
    </w:lvl>
    <w:lvl w:ilvl="1" w:tplc="1B724D68" w:tentative="1">
      <w:start w:val="1"/>
      <w:numFmt w:val="bullet"/>
      <w:lvlText w:val="•"/>
      <w:lvlJc w:val="left"/>
      <w:pPr>
        <w:tabs>
          <w:tab w:val="num" w:pos="1440"/>
        </w:tabs>
        <w:ind w:left="1440" w:hanging="360"/>
      </w:pPr>
      <w:rPr>
        <w:rFonts w:ascii="Arial" w:hAnsi="Arial" w:hint="default"/>
      </w:rPr>
    </w:lvl>
    <w:lvl w:ilvl="2" w:tplc="ED685390" w:tentative="1">
      <w:start w:val="1"/>
      <w:numFmt w:val="bullet"/>
      <w:lvlText w:val="•"/>
      <w:lvlJc w:val="left"/>
      <w:pPr>
        <w:tabs>
          <w:tab w:val="num" w:pos="2160"/>
        </w:tabs>
        <w:ind w:left="2160" w:hanging="360"/>
      </w:pPr>
      <w:rPr>
        <w:rFonts w:ascii="Arial" w:hAnsi="Arial" w:hint="default"/>
      </w:rPr>
    </w:lvl>
    <w:lvl w:ilvl="3" w:tplc="0EFAE16E" w:tentative="1">
      <w:start w:val="1"/>
      <w:numFmt w:val="bullet"/>
      <w:lvlText w:val="•"/>
      <w:lvlJc w:val="left"/>
      <w:pPr>
        <w:tabs>
          <w:tab w:val="num" w:pos="2880"/>
        </w:tabs>
        <w:ind w:left="2880" w:hanging="360"/>
      </w:pPr>
      <w:rPr>
        <w:rFonts w:ascii="Arial" w:hAnsi="Arial" w:hint="default"/>
      </w:rPr>
    </w:lvl>
    <w:lvl w:ilvl="4" w:tplc="CFBC0C6A" w:tentative="1">
      <w:start w:val="1"/>
      <w:numFmt w:val="bullet"/>
      <w:lvlText w:val="•"/>
      <w:lvlJc w:val="left"/>
      <w:pPr>
        <w:tabs>
          <w:tab w:val="num" w:pos="3600"/>
        </w:tabs>
        <w:ind w:left="3600" w:hanging="360"/>
      </w:pPr>
      <w:rPr>
        <w:rFonts w:ascii="Arial" w:hAnsi="Arial" w:hint="default"/>
      </w:rPr>
    </w:lvl>
    <w:lvl w:ilvl="5" w:tplc="ABD231BE" w:tentative="1">
      <w:start w:val="1"/>
      <w:numFmt w:val="bullet"/>
      <w:lvlText w:val="•"/>
      <w:lvlJc w:val="left"/>
      <w:pPr>
        <w:tabs>
          <w:tab w:val="num" w:pos="4320"/>
        </w:tabs>
        <w:ind w:left="4320" w:hanging="360"/>
      </w:pPr>
      <w:rPr>
        <w:rFonts w:ascii="Arial" w:hAnsi="Arial" w:hint="default"/>
      </w:rPr>
    </w:lvl>
    <w:lvl w:ilvl="6" w:tplc="D226B986" w:tentative="1">
      <w:start w:val="1"/>
      <w:numFmt w:val="bullet"/>
      <w:lvlText w:val="•"/>
      <w:lvlJc w:val="left"/>
      <w:pPr>
        <w:tabs>
          <w:tab w:val="num" w:pos="5040"/>
        </w:tabs>
        <w:ind w:left="5040" w:hanging="360"/>
      </w:pPr>
      <w:rPr>
        <w:rFonts w:ascii="Arial" w:hAnsi="Arial" w:hint="default"/>
      </w:rPr>
    </w:lvl>
    <w:lvl w:ilvl="7" w:tplc="B98480A4" w:tentative="1">
      <w:start w:val="1"/>
      <w:numFmt w:val="bullet"/>
      <w:lvlText w:val="•"/>
      <w:lvlJc w:val="left"/>
      <w:pPr>
        <w:tabs>
          <w:tab w:val="num" w:pos="5760"/>
        </w:tabs>
        <w:ind w:left="5760" w:hanging="360"/>
      </w:pPr>
      <w:rPr>
        <w:rFonts w:ascii="Arial" w:hAnsi="Arial" w:hint="default"/>
      </w:rPr>
    </w:lvl>
    <w:lvl w:ilvl="8" w:tplc="7A8E01DA" w:tentative="1">
      <w:start w:val="1"/>
      <w:numFmt w:val="bullet"/>
      <w:lvlText w:val="•"/>
      <w:lvlJc w:val="left"/>
      <w:pPr>
        <w:tabs>
          <w:tab w:val="num" w:pos="6480"/>
        </w:tabs>
        <w:ind w:left="6480" w:hanging="360"/>
      </w:pPr>
      <w:rPr>
        <w:rFonts w:ascii="Arial" w:hAnsi="Arial" w:hint="default"/>
      </w:rPr>
    </w:lvl>
  </w:abstractNum>
  <w:abstractNum w:abstractNumId="12">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F009C"/>
    <w:multiLevelType w:val="hybridMultilevel"/>
    <w:tmpl w:val="FE46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2"/>
  </w:num>
  <w:num w:numId="3">
    <w:abstractNumId w:val="18"/>
  </w:num>
  <w:num w:numId="4">
    <w:abstractNumId w:val="6"/>
  </w:num>
  <w:num w:numId="5">
    <w:abstractNumId w:val="1"/>
  </w:num>
  <w:num w:numId="6">
    <w:abstractNumId w:val="16"/>
  </w:num>
  <w:num w:numId="7">
    <w:abstractNumId w:val="17"/>
  </w:num>
  <w:num w:numId="8">
    <w:abstractNumId w:val="14"/>
  </w:num>
  <w:num w:numId="9">
    <w:abstractNumId w:val="5"/>
  </w:num>
  <w:num w:numId="10">
    <w:abstractNumId w:val="19"/>
  </w:num>
  <w:num w:numId="11">
    <w:abstractNumId w:val="11"/>
  </w:num>
  <w:num w:numId="12">
    <w:abstractNumId w:val="7"/>
  </w:num>
  <w:num w:numId="13">
    <w:abstractNumId w:val="0"/>
  </w:num>
  <w:num w:numId="14">
    <w:abstractNumId w:val="10"/>
  </w:num>
  <w:num w:numId="15">
    <w:abstractNumId w:val="13"/>
  </w:num>
  <w:num w:numId="16">
    <w:abstractNumId w:val="8"/>
  </w:num>
  <w:num w:numId="17">
    <w:abstractNumId w:val="2"/>
  </w:num>
  <w:num w:numId="18">
    <w:abstractNumId w:val="3"/>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27F32"/>
    <w:rsid w:val="00046239"/>
    <w:rsid w:val="00055ACF"/>
    <w:rsid w:val="00091D44"/>
    <w:rsid w:val="001004D4"/>
    <w:rsid w:val="00127383"/>
    <w:rsid w:val="001506B6"/>
    <w:rsid w:val="00183F03"/>
    <w:rsid w:val="001B3662"/>
    <w:rsid w:val="001C599F"/>
    <w:rsid w:val="00226134"/>
    <w:rsid w:val="00270CED"/>
    <w:rsid w:val="002753B3"/>
    <w:rsid w:val="0029657D"/>
    <w:rsid w:val="0029676A"/>
    <w:rsid w:val="002A6AFB"/>
    <w:rsid w:val="002B05D5"/>
    <w:rsid w:val="002F6741"/>
    <w:rsid w:val="0031519F"/>
    <w:rsid w:val="003249AD"/>
    <w:rsid w:val="00356618"/>
    <w:rsid w:val="00380999"/>
    <w:rsid w:val="00392999"/>
    <w:rsid w:val="003C4A27"/>
    <w:rsid w:val="003D3D54"/>
    <w:rsid w:val="00401567"/>
    <w:rsid w:val="00415F62"/>
    <w:rsid w:val="00442998"/>
    <w:rsid w:val="00470C53"/>
    <w:rsid w:val="00486791"/>
    <w:rsid w:val="0049007D"/>
    <w:rsid w:val="004E2866"/>
    <w:rsid w:val="004E44DC"/>
    <w:rsid w:val="004F3E58"/>
    <w:rsid w:val="00500628"/>
    <w:rsid w:val="0054774F"/>
    <w:rsid w:val="00573F9C"/>
    <w:rsid w:val="005954CA"/>
    <w:rsid w:val="005A0E1F"/>
    <w:rsid w:val="005B1B06"/>
    <w:rsid w:val="005C6A57"/>
    <w:rsid w:val="005C7D28"/>
    <w:rsid w:val="005D2E6C"/>
    <w:rsid w:val="005E7B93"/>
    <w:rsid w:val="00620CFC"/>
    <w:rsid w:val="00637C12"/>
    <w:rsid w:val="00667C8D"/>
    <w:rsid w:val="00667F46"/>
    <w:rsid w:val="00682D4B"/>
    <w:rsid w:val="006D3109"/>
    <w:rsid w:val="006F1ACB"/>
    <w:rsid w:val="007023F0"/>
    <w:rsid w:val="00756650"/>
    <w:rsid w:val="00760FDD"/>
    <w:rsid w:val="0076244A"/>
    <w:rsid w:val="00766C30"/>
    <w:rsid w:val="00777C63"/>
    <w:rsid w:val="0079201B"/>
    <w:rsid w:val="007B0F48"/>
    <w:rsid w:val="00801272"/>
    <w:rsid w:val="00871586"/>
    <w:rsid w:val="00891879"/>
    <w:rsid w:val="008F4CC9"/>
    <w:rsid w:val="0094198E"/>
    <w:rsid w:val="009666F0"/>
    <w:rsid w:val="00975F8C"/>
    <w:rsid w:val="00981ED8"/>
    <w:rsid w:val="00983422"/>
    <w:rsid w:val="00986679"/>
    <w:rsid w:val="009D2E1E"/>
    <w:rsid w:val="009D3DEB"/>
    <w:rsid w:val="00A0021A"/>
    <w:rsid w:val="00A031EC"/>
    <w:rsid w:val="00A32BDC"/>
    <w:rsid w:val="00A47014"/>
    <w:rsid w:val="00A85F1B"/>
    <w:rsid w:val="00AA3F28"/>
    <w:rsid w:val="00AB158E"/>
    <w:rsid w:val="00AB316E"/>
    <w:rsid w:val="00AC2B9D"/>
    <w:rsid w:val="00AD0C12"/>
    <w:rsid w:val="00AF0034"/>
    <w:rsid w:val="00AF5D4D"/>
    <w:rsid w:val="00B53145"/>
    <w:rsid w:val="00B61F09"/>
    <w:rsid w:val="00BF2E67"/>
    <w:rsid w:val="00C14BA3"/>
    <w:rsid w:val="00C20C7C"/>
    <w:rsid w:val="00CD1E7D"/>
    <w:rsid w:val="00CF557B"/>
    <w:rsid w:val="00D3689F"/>
    <w:rsid w:val="00D420B0"/>
    <w:rsid w:val="00D83FE4"/>
    <w:rsid w:val="00D93F8E"/>
    <w:rsid w:val="00DA00C2"/>
    <w:rsid w:val="00DB7944"/>
    <w:rsid w:val="00DC1780"/>
    <w:rsid w:val="00DC68E4"/>
    <w:rsid w:val="00DD1F67"/>
    <w:rsid w:val="00E36A96"/>
    <w:rsid w:val="00E75453"/>
    <w:rsid w:val="00E76A89"/>
    <w:rsid w:val="00EA47F2"/>
    <w:rsid w:val="00EF7579"/>
    <w:rsid w:val="00F21728"/>
    <w:rsid w:val="00F21C0B"/>
    <w:rsid w:val="00F53C6E"/>
    <w:rsid w:val="00F81B42"/>
    <w:rsid w:val="00F94B2E"/>
    <w:rsid w:val="00FE64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A031EC"/>
    <w:pPr>
      <w:spacing w:after="0" w:line="240" w:lineRule="auto"/>
    </w:pPr>
  </w:style>
</w:styles>
</file>

<file path=word/webSettings.xml><?xml version="1.0" encoding="utf-8"?>
<w:webSettings xmlns:r="http://schemas.openxmlformats.org/officeDocument/2006/relationships" xmlns:w="http://schemas.openxmlformats.org/wordprocessingml/2006/main">
  <w:divs>
    <w:div w:id="225454756">
      <w:bodyDiv w:val="1"/>
      <w:marLeft w:val="0"/>
      <w:marRight w:val="0"/>
      <w:marTop w:val="0"/>
      <w:marBottom w:val="0"/>
      <w:divBdr>
        <w:top w:val="none" w:sz="0" w:space="0" w:color="auto"/>
        <w:left w:val="none" w:sz="0" w:space="0" w:color="auto"/>
        <w:bottom w:val="none" w:sz="0" w:space="0" w:color="auto"/>
        <w:right w:val="none" w:sz="0" w:space="0" w:color="auto"/>
      </w:divBdr>
      <w:divsChild>
        <w:div w:id="807018678">
          <w:marLeft w:val="720"/>
          <w:marRight w:val="0"/>
          <w:marTop w:val="115"/>
          <w:marBottom w:val="0"/>
          <w:divBdr>
            <w:top w:val="none" w:sz="0" w:space="0" w:color="auto"/>
            <w:left w:val="none" w:sz="0" w:space="0" w:color="auto"/>
            <w:bottom w:val="none" w:sz="0" w:space="0" w:color="auto"/>
            <w:right w:val="none" w:sz="0" w:space="0" w:color="auto"/>
          </w:divBdr>
        </w:div>
        <w:div w:id="1871722952">
          <w:marLeft w:val="720"/>
          <w:marRight w:val="0"/>
          <w:marTop w:val="115"/>
          <w:marBottom w:val="0"/>
          <w:divBdr>
            <w:top w:val="none" w:sz="0" w:space="0" w:color="auto"/>
            <w:left w:val="none" w:sz="0" w:space="0" w:color="auto"/>
            <w:bottom w:val="none" w:sz="0" w:space="0" w:color="auto"/>
            <w:right w:val="none" w:sz="0" w:space="0" w:color="auto"/>
          </w:divBdr>
        </w:div>
        <w:div w:id="1094592785">
          <w:marLeft w:val="720"/>
          <w:marRight w:val="0"/>
          <w:marTop w:val="115"/>
          <w:marBottom w:val="0"/>
          <w:divBdr>
            <w:top w:val="none" w:sz="0" w:space="0" w:color="auto"/>
            <w:left w:val="none" w:sz="0" w:space="0" w:color="auto"/>
            <w:bottom w:val="none" w:sz="0" w:space="0" w:color="auto"/>
            <w:right w:val="none" w:sz="0" w:space="0" w:color="auto"/>
          </w:divBdr>
        </w:div>
        <w:div w:id="2036033537">
          <w:marLeft w:val="720"/>
          <w:marRight w:val="0"/>
          <w:marTop w:val="115"/>
          <w:marBottom w:val="0"/>
          <w:divBdr>
            <w:top w:val="none" w:sz="0" w:space="0" w:color="auto"/>
            <w:left w:val="none" w:sz="0" w:space="0" w:color="auto"/>
            <w:bottom w:val="none" w:sz="0" w:space="0" w:color="auto"/>
            <w:right w:val="none" w:sz="0" w:space="0" w:color="auto"/>
          </w:divBdr>
        </w:div>
        <w:div w:id="490293116">
          <w:marLeft w:val="720"/>
          <w:marRight w:val="0"/>
          <w:marTop w:val="115"/>
          <w:marBottom w:val="0"/>
          <w:divBdr>
            <w:top w:val="none" w:sz="0" w:space="0" w:color="auto"/>
            <w:left w:val="none" w:sz="0" w:space="0" w:color="auto"/>
            <w:bottom w:val="none" w:sz="0" w:space="0" w:color="auto"/>
            <w:right w:val="none" w:sz="0" w:space="0" w:color="auto"/>
          </w:divBdr>
        </w:div>
      </w:divsChild>
    </w:div>
    <w:div w:id="684670204">
      <w:bodyDiv w:val="1"/>
      <w:marLeft w:val="0"/>
      <w:marRight w:val="0"/>
      <w:marTop w:val="0"/>
      <w:marBottom w:val="0"/>
      <w:divBdr>
        <w:top w:val="none" w:sz="0" w:space="0" w:color="auto"/>
        <w:left w:val="none" w:sz="0" w:space="0" w:color="auto"/>
        <w:bottom w:val="none" w:sz="0" w:space="0" w:color="auto"/>
        <w:right w:val="none" w:sz="0" w:space="0" w:color="auto"/>
      </w:divBdr>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207597637">
      <w:bodyDiv w:val="1"/>
      <w:marLeft w:val="0"/>
      <w:marRight w:val="0"/>
      <w:marTop w:val="0"/>
      <w:marBottom w:val="0"/>
      <w:divBdr>
        <w:top w:val="none" w:sz="0" w:space="0" w:color="auto"/>
        <w:left w:val="none" w:sz="0" w:space="0" w:color="auto"/>
        <w:bottom w:val="none" w:sz="0" w:space="0" w:color="auto"/>
        <w:right w:val="none" w:sz="0" w:space="0" w:color="auto"/>
      </w:divBdr>
      <w:divsChild>
        <w:div w:id="704453187">
          <w:marLeft w:val="547"/>
          <w:marRight w:val="0"/>
          <w:marTop w:val="96"/>
          <w:marBottom w:val="0"/>
          <w:divBdr>
            <w:top w:val="none" w:sz="0" w:space="0" w:color="auto"/>
            <w:left w:val="none" w:sz="0" w:space="0" w:color="auto"/>
            <w:bottom w:val="none" w:sz="0" w:space="0" w:color="auto"/>
            <w:right w:val="none" w:sz="0" w:space="0" w:color="auto"/>
          </w:divBdr>
        </w:div>
        <w:div w:id="1280574761">
          <w:marLeft w:val="547"/>
          <w:marRight w:val="0"/>
          <w:marTop w:val="96"/>
          <w:marBottom w:val="0"/>
          <w:divBdr>
            <w:top w:val="none" w:sz="0" w:space="0" w:color="auto"/>
            <w:left w:val="none" w:sz="0" w:space="0" w:color="auto"/>
            <w:bottom w:val="none" w:sz="0" w:space="0" w:color="auto"/>
            <w:right w:val="none" w:sz="0" w:space="0" w:color="auto"/>
          </w:divBdr>
        </w:div>
        <w:div w:id="340352081">
          <w:marLeft w:val="547"/>
          <w:marRight w:val="0"/>
          <w:marTop w:val="96"/>
          <w:marBottom w:val="0"/>
          <w:divBdr>
            <w:top w:val="none" w:sz="0" w:space="0" w:color="auto"/>
            <w:left w:val="none" w:sz="0" w:space="0" w:color="auto"/>
            <w:bottom w:val="none" w:sz="0" w:space="0" w:color="auto"/>
            <w:right w:val="none" w:sz="0" w:space="0" w:color="auto"/>
          </w:divBdr>
        </w:div>
        <w:div w:id="435058968">
          <w:marLeft w:val="547"/>
          <w:marRight w:val="0"/>
          <w:marTop w:val="96"/>
          <w:marBottom w:val="0"/>
          <w:divBdr>
            <w:top w:val="none" w:sz="0" w:space="0" w:color="auto"/>
            <w:left w:val="none" w:sz="0" w:space="0" w:color="auto"/>
            <w:bottom w:val="none" w:sz="0" w:space="0" w:color="auto"/>
            <w:right w:val="none" w:sz="0" w:space="0" w:color="auto"/>
          </w:divBdr>
        </w:div>
      </w:divsChild>
    </w:div>
    <w:div w:id="19135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4</cp:revision>
  <cp:lastPrinted>2012-05-14T10:40:00Z</cp:lastPrinted>
  <dcterms:created xsi:type="dcterms:W3CDTF">2012-07-30T10:13:00Z</dcterms:created>
  <dcterms:modified xsi:type="dcterms:W3CDTF">2012-09-26T10:21:00Z</dcterms:modified>
</cp:coreProperties>
</file>