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F2" w:rsidRPr="009765E3" w:rsidRDefault="008764F3" w:rsidP="00EA47F2">
      <w:pPr>
        <w:spacing w:after="0"/>
        <w:jc w:val="center"/>
        <w:rPr>
          <w:b/>
          <w:sz w:val="36"/>
          <w:szCs w:val="36"/>
          <w:lang w:val="ga-IE"/>
        </w:rPr>
      </w:pPr>
      <w:r w:rsidRPr="009765E3">
        <w:rPr>
          <w:b/>
          <w:sz w:val="36"/>
          <w:szCs w:val="36"/>
          <w:lang w:val="ga-IE"/>
        </w:rPr>
        <w:t>Mo theaghlach</w:t>
      </w:r>
      <w:r w:rsidR="00EA47F2" w:rsidRPr="009765E3">
        <w:rPr>
          <w:b/>
          <w:sz w:val="36"/>
          <w:szCs w:val="36"/>
          <w:lang w:val="ga-IE"/>
        </w:rPr>
        <w:t>: Nótaí an Mhúinteora</w:t>
      </w:r>
    </w:p>
    <w:p w:rsidR="00EA47F2" w:rsidRPr="009765E3" w:rsidRDefault="00EA47F2" w:rsidP="00EA47F2">
      <w:pPr>
        <w:spacing w:after="0"/>
        <w:rPr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7574"/>
      </w:tblGrid>
      <w:tr w:rsidR="00EA47F2" w:rsidRPr="009765E3" w:rsidTr="001506B6">
        <w:tc>
          <w:tcPr>
            <w:tcW w:w="1668" w:type="dxa"/>
            <w:shd w:val="pct10" w:color="auto" w:fill="auto"/>
          </w:tcPr>
          <w:p w:rsidR="00EA47F2" w:rsidRPr="009765E3" w:rsidRDefault="00EA47F2" w:rsidP="001506B6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sz w:val="24"/>
                <w:szCs w:val="24"/>
                <w:lang w:val="ga-IE"/>
              </w:rPr>
              <w:t>Leibhéal</w:t>
            </w:r>
          </w:p>
        </w:tc>
        <w:tc>
          <w:tcPr>
            <w:tcW w:w="7574" w:type="dxa"/>
            <w:shd w:val="pct10" w:color="auto" w:fill="auto"/>
          </w:tcPr>
          <w:p w:rsidR="00EA47F2" w:rsidRPr="009765E3" w:rsidRDefault="009A0DA6" w:rsidP="00D50B1D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noProof/>
                <w:sz w:val="24"/>
                <w:szCs w:val="24"/>
                <w:lang w:val="ga-IE" w:eastAsia="en-IE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_x0000_s1030" type="#_x0000_t55" style="position:absolute;margin-left:335.1pt;margin-top:4.95pt;width:33.5pt;height:7.15pt;z-index:251704320;mso-position-horizontal-relative:text;mso-position-vertical-relative:text" fillcolor="red"/>
              </w:pict>
            </w:r>
            <w:r w:rsidR="009F6302" w:rsidRPr="009765E3">
              <w:rPr>
                <w:sz w:val="24"/>
                <w:szCs w:val="24"/>
                <w:lang w:val="ga-IE"/>
              </w:rPr>
              <w:t xml:space="preserve">An </w:t>
            </w:r>
            <w:r w:rsidR="00570D5F" w:rsidRPr="009765E3">
              <w:rPr>
                <w:sz w:val="24"/>
                <w:szCs w:val="24"/>
                <w:lang w:val="ga-IE"/>
              </w:rPr>
              <w:t>Ardteistiméireacht</w:t>
            </w:r>
            <w:r w:rsidR="009F6302" w:rsidRPr="009765E3">
              <w:rPr>
                <w:sz w:val="24"/>
                <w:szCs w:val="24"/>
                <w:lang w:val="ga-IE"/>
              </w:rPr>
              <w:t xml:space="preserve"> –</w:t>
            </w:r>
            <w:r w:rsidR="00D50B1D" w:rsidRPr="009765E3">
              <w:rPr>
                <w:sz w:val="24"/>
                <w:szCs w:val="24"/>
                <w:lang w:val="ga-IE"/>
              </w:rPr>
              <w:t xml:space="preserve"> D</w:t>
            </w:r>
            <w:r w:rsidR="00EA47F2" w:rsidRPr="009765E3">
              <w:rPr>
                <w:sz w:val="24"/>
                <w:szCs w:val="24"/>
                <w:lang w:val="ga-IE"/>
              </w:rPr>
              <w:t xml:space="preserve">úshlánach </w:t>
            </w:r>
          </w:p>
        </w:tc>
      </w:tr>
      <w:tr w:rsidR="00EA47F2" w:rsidRPr="009765E3" w:rsidTr="001506B6">
        <w:tc>
          <w:tcPr>
            <w:tcW w:w="1668" w:type="dxa"/>
            <w:tcBorders>
              <w:bottom w:val="single" w:sz="4" w:space="0" w:color="000000" w:themeColor="text1"/>
            </w:tcBorders>
          </w:tcPr>
          <w:p w:rsidR="00EA47F2" w:rsidRPr="009765E3" w:rsidRDefault="00EA47F2" w:rsidP="001506B6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sz w:val="24"/>
                <w:szCs w:val="24"/>
                <w:lang w:val="ga-IE"/>
              </w:rPr>
              <w:t>Spriocanna</w:t>
            </w:r>
          </w:p>
        </w:tc>
        <w:tc>
          <w:tcPr>
            <w:tcW w:w="7574" w:type="dxa"/>
            <w:tcBorders>
              <w:bottom w:val="single" w:sz="4" w:space="0" w:color="000000" w:themeColor="text1"/>
            </w:tcBorders>
          </w:tcPr>
          <w:p w:rsidR="00EA47F2" w:rsidRPr="009765E3" w:rsidRDefault="00EA47F2" w:rsidP="008764F3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sz w:val="24"/>
                <w:szCs w:val="24"/>
                <w:lang w:val="ga-IE"/>
              </w:rPr>
              <w:t xml:space="preserve">Cumas tuisceana, scríbhneoireachta, léitheoireachta agus labhartha na ndaltaí a fhorbairt sa réimse saoil – </w:t>
            </w:r>
            <w:r w:rsidR="008764F3" w:rsidRPr="009765E3">
              <w:rPr>
                <w:sz w:val="24"/>
                <w:szCs w:val="24"/>
                <w:lang w:val="ga-IE"/>
              </w:rPr>
              <w:t>teaghlach</w:t>
            </w:r>
            <w:r w:rsidRPr="009765E3">
              <w:rPr>
                <w:sz w:val="24"/>
                <w:szCs w:val="24"/>
                <w:lang w:val="ga-IE"/>
              </w:rPr>
              <w:t xml:space="preserve"> / </w:t>
            </w:r>
            <w:r w:rsidR="008764F3" w:rsidRPr="009765E3">
              <w:rPr>
                <w:sz w:val="24"/>
                <w:szCs w:val="24"/>
                <w:lang w:val="ga-IE"/>
              </w:rPr>
              <w:t>pobal</w:t>
            </w:r>
          </w:p>
        </w:tc>
      </w:tr>
      <w:tr w:rsidR="00EA47F2" w:rsidRPr="009765E3" w:rsidTr="001506B6">
        <w:tc>
          <w:tcPr>
            <w:tcW w:w="1668" w:type="dxa"/>
            <w:shd w:val="pct10" w:color="auto" w:fill="auto"/>
          </w:tcPr>
          <w:p w:rsidR="00EA47F2" w:rsidRPr="009765E3" w:rsidRDefault="00EA47F2" w:rsidP="001506B6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sz w:val="24"/>
                <w:szCs w:val="24"/>
                <w:lang w:val="ga-IE"/>
              </w:rPr>
              <w:t>Stór focal</w:t>
            </w:r>
          </w:p>
        </w:tc>
        <w:tc>
          <w:tcPr>
            <w:tcW w:w="7574" w:type="dxa"/>
            <w:shd w:val="pct10" w:color="auto" w:fill="auto"/>
          </w:tcPr>
          <w:p w:rsidR="00EA47F2" w:rsidRPr="009765E3" w:rsidRDefault="008764F3" w:rsidP="0005535F">
            <w:pPr>
              <w:rPr>
                <w:sz w:val="24"/>
                <w:szCs w:val="24"/>
                <w:lang w:val="ga-IE"/>
              </w:rPr>
            </w:pPr>
            <w:r w:rsidRPr="009765E3">
              <w:rPr>
                <w:sz w:val="24"/>
                <w:szCs w:val="24"/>
                <w:lang w:val="ga-IE"/>
              </w:rPr>
              <w:t>Teaghlach</w:t>
            </w:r>
          </w:p>
        </w:tc>
      </w:tr>
    </w:tbl>
    <w:p w:rsidR="00EA47F2" w:rsidRPr="009765E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EA47F2" w:rsidRPr="009765E3" w:rsidTr="001506B6">
        <w:tc>
          <w:tcPr>
            <w:tcW w:w="9242" w:type="dxa"/>
            <w:shd w:val="pct10" w:color="auto" w:fill="auto"/>
          </w:tcPr>
          <w:p w:rsidR="00EA47F2" w:rsidRPr="009765E3" w:rsidRDefault="00EA47F2" w:rsidP="001506B6">
            <w:pPr>
              <w:spacing w:line="276" w:lineRule="auto"/>
              <w:rPr>
                <w:rFonts w:eastAsiaTheme="minorHAnsi"/>
                <w:lang w:val="ga-IE" w:eastAsia="en-US"/>
              </w:rPr>
            </w:pPr>
            <w:r w:rsidRPr="009765E3">
              <w:rPr>
                <w:lang w:val="ga-IE"/>
              </w:rPr>
              <w:t>Straitéisí Múinteoireachta Molta</w:t>
            </w:r>
          </w:p>
        </w:tc>
      </w:tr>
    </w:tbl>
    <w:p w:rsidR="00EA47F2" w:rsidRPr="009765E3" w:rsidRDefault="00EA47F2" w:rsidP="00EA47F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FE644C" w:rsidRPr="009765E3" w:rsidRDefault="00FE644C" w:rsidP="00FE6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bunaithe ar </w:t>
      </w:r>
      <w:r w:rsidR="00F541EF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mhír físe ina bhfuil 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dalta ag 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rá cé mhéad duine atá ina teaghlach</w:t>
      </w:r>
      <w:r w:rsidR="0005535F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Canúint 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Chonnacht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atá ag an gcainteoir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agus tá an píosa gearr</w:t>
      </w:r>
      <w:r w:rsidR="0005535F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DD2785" w:rsidRPr="009765E3" w:rsidRDefault="00FE644C" w:rsidP="00FE644C">
      <w:pPr>
        <w:spacing w:before="100" w:beforeAutospacing="1"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Tá na ceachtanna oiriúnach do rang a bhfuil caighdeán </w:t>
      </w:r>
      <w:r w:rsidR="00F541EF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réasúnta 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ard Gaeilge acu don </w:t>
      </w:r>
      <w:r w:rsidR="004711A8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Ardteistiméireacht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, ach is féidir leat iad a láimhseáil ar bhealach a oireann don rang atá agat féin. </w:t>
      </w:r>
    </w:p>
    <w:p w:rsidR="00FE644C" w:rsidRPr="009765E3" w:rsidRDefault="00EA47F2" w:rsidP="00FE644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4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44C"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</w:t>
      </w:r>
      <w:r w:rsidR="00D50B1D"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obair </w:t>
      </w:r>
      <w:r w:rsidR="008764F3"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1</w:t>
      </w:r>
    </w:p>
    <w:p w:rsidR="0005535F" w:rsidRPr="009765E3" w:rsidRDefault="00566BEC" w:rsidP="00F541E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leis na daltaí 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tabhairt faoin ngníomhaíocht atá ar an sleamhnán seo ina mbeirteanna</w:t>
      </w:r>
      <w:r w:rsidR="0005535F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F541EF" w:rsidRPr="009765E3" w:rsidRDefault="00D50B1D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Pléigh an stór focal leo ansin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(féach Freagraí thíos)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ach ná ceartaigh na cinn atá ar shleamhnán 2 fós (a big family; husband; wife; father in law; mother in law; brother in law; sister in law)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  <w:r w:rsidR="00566BEC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462F43" w:rsidRPr="009765E3" w:rsidRDefault="00462F43" w:rsidP="004711A8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Bí cinnte go dtuigeann na daltaí gur </w:t>
      </w:r>
      <w:r w:rsidRPr="009765E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lánúin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Ghaeilge atá ar ‘couple’ agus ní </w:t>
      </w:r>
      <w:r w:rsidRPr="009765E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cúpla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!</w:t>
      </w:r>
    </w:p>
    <w:p w:rsidR="008764F3" w:rsidRPr="009765E3" w:rsidRDefault="008764F3" w:rsidP="008764F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59055</wp:posOffset>
            </wp:positionV>
            <wp:extent cx="295910" cy="323850"/>
            <wp:effectExtent l="19050" t="0" r="8890" b="0"/>
            <wp:wrapNone/>
            <wp:docPr id="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2</w:t>
      </w:r>
    </w:p>
    <w:p w:rsidR="008764F3" w:rsidRPr="009765E3" w:rsidRDefault="008764F3" w:rsidP="008764F3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Tabhair seans do na daltaí na leaganacha atá ag teastáil don sleamhnán seo a chur ar fáil iad féin duit. Cuir na leaganacha cearta ar an gclár (féach Freagraí thíos).</w:t>
      </w:r>
    </w:p>
    <w:p w:rsidR="00290A03" w:rsidRPr="009765E3" w:rsidRDefault="00290A03" w:rsidP="00290A0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117475</wp:posOffset>
            </wp:positionV>
            <wp:extent cx="323850" cy="361950"/>
            <wp:effectExtent l="19050" t="0" r="0" b="0"/>
            <wp:wrapNone/>
            <wp:docPr id="9" name="Picture 2" descr="C:\Users\Úna Nic Gabhann\Documents\COGG 2011\icons\list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Úna Nic Gabhann\Documents\COGG 2011\icons\listen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03" w:rsidRPr="009765E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Éisteacht</w:t>
      </w:r>
      <w:r w:rsidR="006F4229" w:rsidRPr="009765E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 xml:space="preserve"> 1</w:t>
      </w:r>
    </w:p>
    <w:p w:rsidR="00290A03" w:rsidRPr="009765E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na ceisteanna don chleachtadh éisteachta leis an rang ar fad sula gcuireann tú ar siúl an mhír ionas go mbeidh a fhios acu cén freagraí a bheidh á lorg acu agus iad ag éisteacht. </w:t>
      </w:r>
    </w:p>
    <w:p w:rsidR="00290A03" w:rsidRPr="009765E3" w:rsidRDefault="00290A03" w:rsidP="00290A0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Más féidir, fág na ceisteanna thuas ar an scáileán an fhaid is atá an mhír á seinm.</w:t>
      </w:r>
    </w:p>
    <w:p w:rsidR="00D50B1D" w:rsidRPr="009765E3" w:rsidRDefault="00290A03" w:rsidP="00D50B1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Pléigh freagraí na gceisteanna leis an rang ar fad ag an deireadh</w:t>
      </w:r>
      <w:r w:rsidR="004711A8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290A03" w:rsidRPr="009765E3" w:rsidRDefault="00290A03" w:rsidP="00290A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90A03" w:rsidRPr="009765E3" w:rsidRDefault="00290A03" w:rsidP="00290A0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8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1</w:t>
      </w:r>
    </w:p>
    <w:p w:rsidR="00D50B1D" w:rsidRPr="009765E3" w:rsidRDefault="00D50B1D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Bheadh sé go maith dá bhféadfaí na daltaí a chur i ngrúpaí beaga (beirt nó triúr) chun na ceisteanna atá </w:t>
      </w:r>
      <w:r w:rsidR="008764F3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 gcuid (a) 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ar an sleamhnán seo a phlé le chéile. Más fearr leat, déan iarracht plé ranga a chothú timpeall ar na ceisteanna nó abair leis na daltaí alt nó dhó a scríobh do gach ceist ina gcóipleabhair le plé leis an rang ar fad ansin.</w:t>
      </w:r>
    </w:p>
    <w:p w:rsidR="00D50B1D" w:rsidRPr="009765E3" w:rsidRDefault="008764F3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Abair leo tabhairt faoi chuid (b) ansin. Cothaíonn na leaganacha seo deacrachtaí do dhaoine uaireanta sa Ghaeilge. Má tá leaganacha breise/canúnacha agat féin dóibh cur ar fáil iad sin chomh maith leis nó seachas na cinn atá sna Freagraí thíos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556312" w:rsidRPr="009765E3" w:rsidRDefault="008764F3" w:rsidP="0055631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Bí cinnte go dtuigeann na daltaí nach féidir rudaí cosúil le ‘tá siad an-ghearra dá chéile’ a rá chun ‘they’re very close’ a chur in iúl.</w:t>
      </w:r>
    </w:p>
    <w:p w:rsidR="00556312" w:rsidRPr="009765E3" w:rsidRDefault="00556312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11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1A9A"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 xml:space="preserve"> 2</w:t>
      </w:r>
    </w:p>
    <w:p w:rsidR="008764F3" w:rsidRPr="009765E3" w:rsidRDefault="008764F3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Cuir na daltaí ag obair ar an ngníomhaíocht seo. </w:t>
      </w:r>
    </w:p>
    <w:p w:rsidR="00D50B1D" w:rsidRPr="009765E3" w:rsidRDefault="008764F3" w:rsidP="00D50B1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Mínigh dóibh cad is brí </w:t>
      </w:r>
      <w:r w:rsidR="00767218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leis na seanfhocail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muna dtuigeann siad iad (féach Freagraí thíos)</w:t>
      </w:r>
      <w:r w:rsidR="00D50B1D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. </w:t>
      </w:r>
    </w:p>
    <w:p w:rsidR="006C1A9A" w:rsidRPr="009765E3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C1A9A" w:rsidRPr="009765E3" w:rsidRDefault="006C1A9A" w:rsidP="006C1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3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3</w:t>
      </w:r>
    </w:p>
    <w:p w:rsidR="006C1A9A" w:rsidRPr="009765E3" w:rsidRDefault="006C1A9A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aidhm atá leis an sleamhnán seo ná na daltaí a chur ag machnamh ar an úsáid a bhaintear as an mbunfhocal ‘dúchas’. </w:t>
      </w:r>
    </w:p>
    <w:p w:rsidR="006C1A9A" w:rsidRPr="009765E3" w:rsidRDefault="006C1A9A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Cuir i</w:t>
      </w:r>
      <w:r w:rsidR="0092350A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mbun oibre iad agus pléigh na f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reagraí leo tar éis cúpla nóiméad (féach Freagraí thíos). </w:t>
      </w:r>
    </w:p>
    <w:p w:rsidR="006C1A9A" w:rsidRPr="009765E3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6C1A9A" w:rsidRPr="009765E3" w:rsidRDefault="006C1A9A" w:rsidP="006C1A9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5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4</w:t>
      </w:r>
    </w:p>
    <w:p w:rsidR="006C1A9A" w:rsidRPr="009765E3" w:rsidRDefault="006C1A9A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a bhfuil ar an sleamhnán seo leis na daltaí ar fad. </w:t>
      </w:r>
    </w:p>
    <w:p w:rsidR="006C1A9A" w:rsidRPr="009765E3" w:rsidRDefault="007B29A4" w:rsidP="006C1A9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Má tá grúpa daltaí G</w:t>
      </w:r>
      <w:r w:rsidR="00A83DD7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aeltachta agat abair leo na</w:t>
      </w:r>
      <w:r w:rsidR="003B7AF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trí cheist ag bun an tsleamhnáin a fhreagairt. Más grúpa Gaelscoile atá agat abair leo ceist 3 a fhreagairt.</w:t>
      </w:r>
    </w:p>
    <w:p w:rsidR="006C1A9A" w:rsidRPr="009765E3" w:rsidRDefault="006C1A9A" w:rsidP="006C1A9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B7AF0" w:rsidRPr="009765E3" w:rsidRDefault="003B7AF0" w:rsidP="003B7A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6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5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Léigh a bhfuil ar an sleamhnán seo leis na daltaí ar fad. Cuir i mbun oibre iad ansin. D’fhéadfá iad a chur ina mbeirteanna chun na ceisteanna a phlé le chéile nó chun freagraí ar na ceisteanna a scríobh ina gcóipleabhar. Cothaigh plé ranga ar na ceisteanna ansin, más féidir.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Is féidir ábhar an tsleamhnáin seo a phlé le grúpa Gaeltachta nó Gaelscoile.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Níl i gceist sa chéad sleamhnán eile (Ábhar machnaimh) ach díreach a chur ar a súile do dhaltaí an dá chiall atá leis an bhfocal ‘baile’.</w:t>
      </w:r>
    </w:p>
    <w:p w:rsidR="003B7AF0" w:rsidRPr="009765E3" w:rsidRDefault="003B7AF0" w:rsidP="003B7AF0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3B7AF0" w:rsidRPr="009765E3" w:rsidRDefault="003B7AF0" w:rsidP="003B7A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-302260</wp:posOffset>
            </wp:positionH>
            <wp:positionV relativeFrom="paragraph">
              <wp:posOffset>53975</wp:posOffset>
            </wp:positionV>
            <wp:extent cx="295910" cy="323850"/>
            <wp:effectExtent l="19050" t="0" r="8890" b="0"/>
            <wp:wrapNone/>
            <wp:docPr id="7" name="Picture 1" descr="C:\Users\Úna Nic Gabhann\Documents\COGG 2011\icons\discus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Úna Nic Gabhann\Documents\COGG 2011\icons\discuss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Iarobair 6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Léigh a bhfuil ar an sleamhnán seo leis na daltaí ar fad. 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Tar éis dóibh machnamh ar an gceist mínigh dóibh an chúis stairiúil atá leis an nós ‘bail ó Dhia ort’ a rá tar éis moladh a thabhairt (féach Freagraí thíos).</w:t>
      </w:r>
    </w:p>
    <w:p w:rsidR="003B7AF0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Mínigh do na daltaí go ndeir daoine ‘bail ó Dhia ort’ fiú muna dtuigeann siad an chúis stairiúil atá taobh thiar de. Is nós seanbhunaithe sa teanga anois é.</w:t>
      </w:r>
    </w:p>
    <w:p w:rsidR="002124D1" w:rsidRPr="009765E3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2124D1" w:rsidRPr="009765E3" w:rsidRDefault="002124D1" w:rsidP="002124D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323850" cy="323850"/>
            <wp:effectExtent l="19050" t="0" r="0" b="0"/>
            <wp:wrapNone/>
            <wp:docPr id="10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t>Léamh agus Iarobair (léamh)</w:t>
      </w:r>
    </w:p>
    <w:p w:rsidR="002124D1" w:rsidRPr="009765E3" w:rsidRDefault="002124D1" w:rsidP="002124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Taispeáin an dán Faoiseamh a Gheobhadsa do na daltaí ar an sleamhnán.</w:t>
      </w:r>
    </w:p>
    <w:p w:rsidR="002124D1" w:rsidRPr="009765E3" w:rsidRDefault="002124D1" w:rsidP="002124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Léigh ansin a bhfuil ar an gcéad sleamhnán eile leis an rang ar fad le bheith cinnte go dtuigeann siad gach a bhfuil ann.</w:t>
      </w:r>
    </w:p>
    <w:p w:rsidR="002124D1" w:rsidRPr="009765E3" w:rsidRDefault="002124D1" w:rsidP="002124D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D’fhéadfaidís an ghníomhaíocht a dhéanamh ina n-aonar nó ina mbeirteanna. Éist lena dtuairimí ansin agus scríobh aon stór focal úsáideach a thagann chun cinn ar an gclár.</w:t>
      </w:r>
    </w:p>
    <w:p w:rsidR="00DD2785" w:rsidRPr="009765E3" w:rsidRDefault="00DD2785" w:rsidP="00DD2785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p w:rsidR="00556312" w:rsidRPr="009765E3" w:rsidRDefault="00F1751C" w:rsidP="0055631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I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0</wp:posOffset>
            </wp:positionV>
            <wp:extent cx="323850" cy="323850"/>
            <wp:effectExtent l="19050" t="0" r="0" b="0"/>
            <wp:wrapNone/>
            <wp:docPr id="20" name="Picture 2" descr="C:\Users\user\Documents\Documents\COGG 2011-12\icons\writ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Documents\COGG 2011-12\icons\write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65E3">
        <w:rPr>
          <w:rFonts w:ascii="Calibri" w:eastAsia="Times New Roman" w:hAnsi="Calibri" w:cs="Calibri"/>
          <w:b/>
          <w:bCs/>
          <w:noProof/>
          <w:sz w:val="24"/>
          <w:szCs w:val="24"/>
          <w:lang w:val="ga-IE" w:eastAsia="en-GB"/>
        </w:rPr>
        <w:t>Scríobh</w:t>
      </w:r>
    </w:p>
    <w:p w:rsidR="009F5C1B" w:rsidRPr="009765E3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lastRenderedPageBreak/>
        <w:t>Léigh a bhfuil ar an sleamhnán seo leis na daltaí le go dtuigfidh siad cad a bheidh le déanamh acu. Cuir i mbun oibre ansin iad. D’fhéadfá iad a chur ag obair ina mbeirteanna nó ina n-aonar.</w:t>
      </w:r>
    </w:p>
    <w:p w:rsidR="00DD2785" w:rsidRPr="009765E3" w:rsidRDefault="00DD2785" w:rsidP="00F175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Abair le daltaí éagsúla a </w:t>
      </w:r>
      <w:r w:rsidR="003B7AF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litreacha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ghlaoch amach don rang ar fad agus scríobh an stór focal úsáideach a thiocfaidh chun cinn ar an gclár.</w:t>
      </w:r>
    </w:p>
    <w:p w:rsidR="00B56CB2" w:rsidRPr="009765E3" w:rsidRDefault="003B7AF0" w:rsidP="003B7AF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D’fhéadfaí an ceacht seo a thabhairt mar obair bhaile seachas obair ranga dá n-oirfeadh sin níos fearr.</w:t>
      </w:r>
    </w:p>
    <w:p w:rsidR="002124D1" w:rsidRPr="009765E3" w:rsidRDefault="002124D1" w:rsidP="002124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ga-IE" w:eastAsia="ga-IE"/>
        </w:rPr>
      </w:pPr>
    </w:p>
    <w:tbl>
      <w:tblPr>
        <w:tblStyle w:val="TableGrid"/>
        <w:tblW w:w="0" w:type="auto"/>
        <w:shd w:val="pct10" w:color="auto" w:fill="auto"/>
        <w:tblLook w:val="04A0"/>
      </w:tblPr>
      <w:tblGrid>
        <w:gridCol w:w="9242"/>
      </w:tblGrid>
      <w:tr w:rsidR="00B56CB2" w:rsidRPr="009765E3" w:rsidTr="008764F3">
        <w:tc>
          <w:tcPr>
            <w:tcW w:w="9242" w:type="dxa"/>
            <w:shd w:val="pct10" w:color="auto" w:fill="auto"/>
          </w:tcPr>
          <w:p w:rsidR="00B56CB2" w:rsidRPr="009765E3" w:rsidRDefault="00B56CB2" w:rsidP="008764F3">
            <w:pPr>
              <w:spacing w:before="100" w:beforeAutospacing="1"/>
              <w:rPr>
                <w:rFonts w:eastAsia="Times New Roman" w:cstheme="minorHAnsi"/>
                <w:sz w:val="24"/>
                <w:szCs w:val="24"/>
                <w:lang w:val="ga-IE" w:eastAsia="ga-IE"/>
              </w:rPr>
            </w:pPr>
            <w:r w:rsidRPr="009765E3">
              <w:rPr>
                <w:rFonts w:eastAsia="Times New Roman" w:cstheme="minorHAnsi"/>
                <w:sz w:val="24"/>
                <w:szCs w:val="24"/>
                <w:lang w:val="ga-IE" w:eastAsia="ga-IE"/>
              </w:rPr>
              <w:t>Freagraí</w:t>
            </w:r>
          </w:p>
        </w:tc>
      </w:tr>
    </w:tbl>
    <w:p w:rsidR="00B56CB2" w:rsidRPr="009765E3" w:rsidRDefault="002124D1" w:rsidP="00B56CB2">
      <w:pPr>
        <w:spacing w:before="100" w:beforeAutospacing="1"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Réamhobair 1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i/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a big family: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teaghlach mór / clann mhór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half/step brother or sister: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leasdeartháir / leasdeirfiúr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engaged: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geallta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in a relationship with: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ag dul amach le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divorced: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colscartha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separated: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scartha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husband: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fear céile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wife: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bean chéile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mother in law: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máthair chéile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father in law: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athair céile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i/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*brother in law / *sister in law: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 xml:space="preserve">deartháir céile / deirfiúr céile (my spouse’s </w:t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  <w:t>brother/sister) nó bean mo dhearth</w:t>
      </w:r>
      <w:r w:rsidRPr="009765E3">
        <w:rPr>
          <w:b/>
          <w:i/>
          <w:sz w:val="24"/>
          <w:szCs w:val="24"/>
          <w:lang w:val="ga-IE" w:eastAsia="ga-IE"/>
        </w:rPr>
        <w:t>ár</w:t>
      </w:r>
      <w:r w:rsidRPr="009765E3">
        <w:rPr>
          <w:i/>
          <w:sz w:val="24"/>
          <w:szCs w:val="24"/>
          <w:lang w:val="ga-IE" w:eastAsia="ga-IE"/>
        </w:rPr>
        <w:t xml:space="preserve"> / fear mo </w:t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  <w:t>dheirf</w:t>
      </w:r>
      <w:r w:rsidRPr="009765E3">
        <w:rPr>
          <w:b/>
          <w:i/>
          <w:sz w:val="24"/>
          <w:szCs w:val="24"/>
          <w:lang w:val="ga-IE" w:eastAsia="ga-IE"/>
        </w:rPr>
        <w:t xml:space="preserve">éar </w:t>
      </w:r>
      <w:r w:rsidRPr="009765E3">
        <w:rPr>
          <w:i/>
          <w:sz w:val="24"/>
          <w:szCs w:val="24"/>
          <w:lang w:val="ga-IE" w:eastAsia="ga-IE"/>
        </w:rPr>
        <w:t xml:space="preserve">(my brother’s wife / my sister’s </w:t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ab/>
        <w:t>husband)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godmother / godfather / godchild: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máthair bhaistí / athair baistí / leanbh baistí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first cousin: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col ceath</w:t>
      </w:r>
      <w:r w:rsidR="00320E18" w:rsidRPr="009765E3">
        <w:rPr>
          <w:i/>
          <w:sz w:val="24"/>
          <w:szCs w:val="24"/>
          <w:lang w:val="ga-IE" w:eastAsia="ga-IE"/>
        </w:rPr>
        <w:t>r</w:t>
      </w:r>
      <w:r w:rsidRPr="009765E3">
        <w:rPr>
          <w:i/>
          <w:sz w:val="24"/>
          <w:szCs w:val="24"/>
          <w:lang w:val="ga-IE" w:eastAsia="ga-IE"/>
        </w:rPr>
        <w:t>ar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second cousin: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="00320E18" w:rsidRPr="009765E3">
        <w:rPr>
          <w:i/>
          <w:sz w:val="24"/>
          <w:szCs w:val="24"/>
          <w:lang w:val="ga-IE" w:eastAsia="ga-IE"/>
        </w:rPr>
        <w:t>col seisi</w:t>
      </w:r>
      <w:r w:rsidRPr="009765E3">
        <w:rPr>
          <w:i/>
          <w:sz w:val="24"/>
          <w:szCs w:val="24"/>
          <w:lang w:val="ga-IE" w:eastAsia="ga-IE"/>
        </w:rPr>
        <w:t>r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twin / half-twin: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cúpla / leath-chúpla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a married couple: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lánúin phósta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adopted: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uchtaithe</w:t>
      </w:r>
    </w:p>
    <w:p w:rsidR="002124D1" w:rsidRPr="009765E3" w:rsidRDefault="002124D1" w:rsidP="002124D1">
      <w:pPr>
        <w:pStyle w:val="NoSpacing"/>
        <w:numPr>
          <w:ilvl w:val="0"/>
          <w:numId w:val="28"/>
        </w:numPr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fostered: </w:t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sz w:val="24"/>
          <w:szCs w:val="24"/>
          <w:lang w:val="ga-IE" w:eastAsia="ga-IE"/>
        </w:rPr>
        <w:tab/>
      </w:r>
      <w:r w:rsidRPr="009765E3">
        <w:rPr>
          <w:i/>
          <w:sz w:val="24"/>
          <w:szCs w:val="24"/>
          <w:lang w:val="ga-IE" w:eastAsia="ga-IE"/>
        </w:rPr>
        <w:t>ar altramas</w:t>
      </w:r>
    </w:p>
    <w:p w:rsidR="007B29A4" w:rsidRPr="009765E3" w:rsidRDefault="007B29A4" w:rsidP="00320E18">
      <w:pPr>
        <w:pStyle w:val="NoSpacing"/>
        <w:rPr>
          <w:sz w:val="24"/>
          <w:szCs w:val="24"/>
          <w:lang w:val="ga-IE" w:eastAsia="ga-IE"/>
        </w:rPr>
      </w:pPr>
    </w:p>
    <w:p w:rsidR="00320E18" w:rsidRPr="009765E3" w:rsidRDefault="00320E18" w:rsidP="00320E18">
      <w:pPr>
        <w:pStyle w:val="NoSpacing"/>
        <w:rPr>
          <w:b/>
          <w:sz w:val="24"/>
          <w:szCs w:val="24"/>
          <w:lang w:val="ga-IE" w:eastAsia="ga-IE"/>
        </w:rPr>
      </w:pPr>
      <w:r w:rsidRPr="009765E3">
        <w:rPr>
          <w:b/>
          <w:sz w:val="24"/>
          <w:szCs w:val="24"/>
          <w:lang w:val="ga-IE" w:eastAsia="ga-IE"/>
        </w:rPr>
        <w:t>Réamhobair 2</w:t>
      </w:r>
    </w:p>
    <w:p w:rsidR="00320E18" w:rsidRPr="009765E3" w:rsidRDefault="00320E18" w:rsidP="00320E18">
      <w:pPr>
        <w:pStyle w:val="NoSpacing"/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a. </w:t>
      </w:r>
      <w:r w:rsidRPr="009765E3">
        <w:rPr>
          <w:sz w:val="24"/>
          <w:szCs w:val="24"/>
          <w:lang w:val="ga-IE" w:eastAsia="ga-IE"/>
        </w:rPr>
        <w:tab/>
        <w:t xml:space="preserve">Teaghlach mór (mar tá </w:t>
      </w:r>
      <w:r w:rsidRPr="009765E3">
        <w:rPr>
          <w:b/>
          <w:sz w:val="24"/>
          <w:szCs w:val="24"/>
          <w:lang w:val="ga-IE" w:eastAsia="ga-IE"/>
        </w:rPr>
        <w:t>teaghlach</w:t>
      </w:r>
      <w:r w:rsidRPr="009765E3">
        <w:rPr>
          <w:sz w:val="24"/>
          <w:szCs w:val="24"/>
          <w:lang w:val="ga-IE" w:eastAsia="ga-IE"/>
        </w:rPr>
        <w:t xml:space="preserve"> firinscneach).</w:t>
      </w:r>
    </w:p>
    <w:p w:rsidR="00320E18" w:rsidRPr="009765E3" w:rsidRDefault="00320E18" w:rsidP="00320E18">
      <w:pPr>
        <w:pStyle w:val="NoSpacing"/>
        <w:ind w:firstLine="720"/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Clann </w:t>
      </w:r>
      <w:r w:rsidRPr="009765E3">
        <w:rPr>
          <w:b/>
          <w:sz w:val="24"/>
          <w:szCs w:val="24"/>
          <w:lang w:val="ga-IE" w:eastAsia="ga-IE"/>
        </w:rPr>
        <w:t>mhór</w:t>
      </w:r>
      <w:r w:rsidRPr="009765E3">
        <w:rPr>
          <w:sz w:val="24"/>
          <w:szCs w:val="24"/>
          <w:lang w:val="ga-IE" w:eastAsia="ga-IE"/>
        </w:rPr>
        <w:t xml:space="preserve"> (mar tá </w:t>
      </w:r>
      <w:r w:rsidRPr="009765E3">
        <w:rPr>
          <w:b/>
          <w:sz w:val="24"/>
          <w:szCs w:val="24"/>
          <w:lang w:val="ga-IE" w:eastAsia="ga-IE"/>
        </w:rPr>
        <w:t>clann</w:t>
      </w:r>
      <w:r w:rsidRPr="009765E3">
        <w:rPr>
          <w:sz w:val="24"/>
          <w:szCs w:val="24"/>
          <w:lang w:val="ga-IE" w:eastAsia="ga-IE"/>
        </w:rPr>
        <w:t xml:space="preserve"> baininscneach).</w:t>
      </w:r>
    </w:p>
    <w:p w:rsidR="00320E18" w:rsidRPr="009765E3" w:rsidRDefault="00320E18" w:rsidP="00320E18">
      <w:pPr>
        <w:pStyle w:val="NoSpacing"/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>b.</w:t>
      </w:r>
      <w:r w:rsidRPr="009765E3">
        <w:rPr>
          <w:sz w:val="24"/>
          <w:szCs w:val="24"/>
          <w:lang w:val="ga-IE" w:eastAsia="ga-IE"/>
        </w:rPr>
        <w:tab/>
        <w:t xml:space="preserve">Fear céile (mar tá </w:t>
      </w:r>
      <w:r w:rsidRPr="009765E3">
        <w:rPr>
          <w:b/>
          <w:sz w:val="24"/>
          <w:szCs w:val="24"/>
          <w:lang w:val="ga-IE" w:eastAsia="ga-IE"/>
        </w:rPr>
        <w:t>fear</w:t>
      </w:r>
      <w:r w:rsidRPr="009765E3">
        <w:rPr>
          <w:sz w:val="24"/>
          <w:szCs w:val="24"/>
          <w:lang w:val="ga-IE" w:eastAsia="ga-IE"/>
        </w:rPr>
        <w:t xml:space="preserve"> firinscneach).</w:t>
      </w:r>
    </w:p>
    <w:p w:rsidR="00320E18" w:rsidRPr="009765E3" w:rsidRDefault="00320E18" w:rsidP="00320E18">
      <w:pPr>
        <w:pStyle w:val="NoSpacing"/>
        <w:ind w:firstLine="720"/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Bean chéile (mar tá </w:t>
      </w:r>
      <w:r w:rsidRPr="009765E3">
        <w:rPr>
          <w:b/>
          <w:sz w:val="24"/>
          <w:szCs w:val="24"/>
          <w:lang w:val="ga-IE" w:eastAsia="ga-IE"/>
        </w:rPr>
        <w:t>bean</w:t>
      </w:r>
      <w:r w:rsidRPr="009765E3">
        <w:rPr>
          <w:sz w:val="24"/>
          <w:szCs w:val="24"/>
          <w:lang w:val="ga-IE" w:eastAsia="ga-IE"/>
        </w:rPr>
        <w:t xml:space="preserve"> baininscneach).</w:t>
      </w:r>
    </w:p>
    <w:p w:rsidR="00B56CB2" w:rsidRPr="009765E3" w:rsidRDefault="00320E18" w:rsidP="00320E18">
      <w:pPr>
        <w:pStyle w:val="NoSpacing"/>
        <w:ind w:firstLine="720"/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Athair céile </w:t>
      </w:r>
      <w:r w:rsidRPr="009765E3">
        <w:rPr>
          <w:sz w:val="24"/>
          <w:szCs w:val="24"/>
          <w:lang w:val="ga-IE" w:eastAsia="ga-IE"/>
        </w:rPr>
        <w:t xml:space="preserve">(mar tá </w:t>
      </w:r>
      <w:r w:rsidRPr="009765E3">
        <w:rPr>
          <w:b/>
          <w:sz w:val="24"/>
          <w:szCs w:val="24"/>
          <w:lang w:val="ga-IE" w:eastAsia="ga-IE"/>
        </w:rPr>
        <w:t>athair</w:t>
      </w:r>
      <w:r w:rsidRPr="009765E3">
        <w:rPr>
          <w:sz w:val="24"/>
          <w:szCs w:val="24"/>
          <w:lang w:val="ga-IE" w:eastAsia="ga-IE"/>
        </w:rPr>
        <w:t xml:space="preserve"> firinscneach).</w:t>
      </w:r>
    </w:p>
    <w:p w:rsidR="00320E18" w:rsidRPr="009765E3" w:rsidRDefault="00320E18" w:rsidP="00320E18">
      <w:pPr>
        <w:pStyle w:val="NoSpacing"/>
        <w:ind w:firstLine="720"/>
        <w:rPr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Máthair c</w:t>
      </w:r>
      <w:r w:rsidR="00A83DD7"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h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éile </w:t>
      </w:r>
      <w:r w:rsidRPr="009765E3">
        <w:rPr>
          <w:sz w:val="24"/>
          <w:szCs w:val="24"/>
          <w:lang w:val="ga-IE" w:eastAsia="ga-IE"/>
        </w:rPr>
        <w:t xml:space="preserve">(mar tá </w:t>
      </w:r>
      <w:r w:rsidRPr="009765E3">
        <w:rPr>
          <w:b/>
          <w:sz w:val="24"/>
          <w:szCs w:val="24"/>
          <w:lang w:val="ga-IE" w:eastAsia="ga-IE"/>
        </w:rPr>
        <w:t>máthair</w:t>
      </w:r>
      <w:r w:rsidRPr="009765E3">
        <w:rPr>
          <w:sz w:val="24"/>
          <w:szCs w:val="24"/>
          <w:lang w:val="ga-IE" w:eastAsia="ga-IE"/>
        </w:rPr>
        <w:t xml:space="preserve"> baininscneach).</w:t>
      </w:r>
    </w:p>
    <w:p w:rsidR="00320E18" w:rsidRPr="009765E3" w:rsidRDefault="00320E18" w:rsidP="00320E18">
      <w:pPr>
        <w:pStyle w:val="NoSpacing"/>
        <w:rPr>
          <w:sz w:val="24"/>
          <w:szCs w:val="24"/>
          <w:lang w:val="ga-IE" w:eastAsia="ga-IE"/>
        </w:rPr>
      </w:pPr>
      <w:r w:rsidRPr="009765E3">
        <w:rPr>
          <w:sz w:val="24"/>
          <w:szCs w:val="24"/>
          <w:lang w:val="ga-IE" w:eastAsia="ga-IE"/>
        </w:rPr>
        <w:t xml:space="preserve">c. </w:t>
      </w:r>
      <w:r w:rsidRPr="009765E3">
        <w:rPr>
          <w:sz w:val="24"/>
          <w:szCs w:val="24"/>
          <w:lang w:val="ga-IE" w:eastAsia="ga-IE"/>
        </w:rPr>
        <w:tab/>
        <w:t xml:space="preserve">Baineann na téarmaí ‘deartháir céile’ nó ‘deirfiúr céile’ le deartháir nó deirfiúr do </w:t>
      </w:r>
      <w:r w:rsidRPr="009765E3">
        <w:rPr>
          <w:sz w:val="24"/>
          <w:szCs w:val="24"/>
          <w:lang w:val="ga-IE" w:eastAsia="ga-IE"/>
        </w:rPr>
        <w:tab/>
        <w:t xml:space="preserve">chéile féin. Sa chás go bhfuil tú ag tagairt don duine atá pósta ag do dheartháir nó do </w:t>
      </w:r>
      <w:r w:rsidRPr="009765E3">
        <w:rPr>
          <w:sz w:val="24"/>
          <w:szCs w:val="24"/>
          <w:lang w:val="ga-IE" w:eastAsia="ga-IE"/>
        </w:rPr>
        <w:tab/>
        <w:t>dheirfiúr deirtear ‘bean mo dhearthár’ nó ‘fear mo dheirféar’.</w:t>
      </w:r>
    </w:p>
    <w:p w:rsidR="00320E18" w:rsidRPr="009765E3" w:rsidRDefault="00320E18" w:rsidP="00320E18">
      <w:pPr>
        <w:pStyle w:val="NoSpacing"/>
        <w:rPr>
          <w:sz w:val="24"/>
          <w:szCs w:val="24"/>
          <w:lang w:val="ga-IE" w:eastAsia="ga-IE"/>
        </w:rPr>
      </w:pPr>
    </w:p>
    <w:p w:rsidR="00320E18" w:rsidRPr="009765E3" w:rsidRDefault="00320E18" w:rsidP="00320E18">
      <w:pPr>
        <w:pStyle w:val="NoSpacing"/>
        <w:rPr>
          <w:b/>
          <w:sz w:val="24"/>
          <w:szCs w:val="24"/>
          <w:lang w:val="ga-IE" w:eastAsia="ga-IE"/>
        </w:rPr>
      </w:pPr>
      <w:r w:rsidRPr="009765E3">
        <w:rPr>
          <w:b/>
          <w:sz w:val="24"/>
          <w:szCs w:val="24"/>
          <w:lang w:val="ga-IE" w:eastAsia="ga-IE"/>
        </w:rPr>
        <w:t>Iarobair 1</w:t>
      </w:r>
    </w:p>
    <w:p w:rsidR="00320E18" w:rsidRPr="009765E3" w:rsidRDefault="00320E18" w:rsidP="00320E18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She looks like her mother: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>Tá dealramh aici lena máthair.</w:t>
      </w:r>
    </w:p>
    <w:p w:rsidR="00320E18" w:rsidRPr="009765E3" w:rsidRDefault="00320E18" w:rsidP="00320E18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He looks like his brother: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>Tá dealramh aige lena dheartháir.</w:t>
      </w:r>
    </w:p>
    <w:p w:rsidR="00320E18" w:rsidRPr="009765E3" w:rsidRDefault="00320E18" w:rsidP="00320E18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lastRenderedPageBreak/>
        <w:t>They’re very close: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>Tá siad an-mhór le chéile.</w:t>
      </w:r>
    </w:p>
    <w:p w:rsidR="00320E18" w:rsidRPr="009765E3" w:rsidRDefault="00320E18" w:rsidP="00320E18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They get on very well: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>Réitíonn siad an-mhaith le chéile.</w:t>
      </w:r>
    </w:p>
    <w:p w:rsidR="00320E18" w:rsidRPr="009765E3" w:rsidRDefault="00320E18" w:rsidP="00320E18">
      <w:pPr>
        <w:pStyle w:val="NoSpacing"/>
        <w:numPr>
          <w:ilvl w:val="0"/>
          <w:numId w:val="30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They’re always fighting: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 xml:space="preserve">Bíonn siad i gcónaí in adharca a chéile. / Bíonn siad i 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ab/>
        <w:t>gcónaí ag troid lena chéile.</w:t>
      </w:r>
    </w:p>
    <w:p w:rsidR="00320E18" w:rsidRPr="009765E3" w:rsidRDefault="00320E18" w:rsidP="00320E18">
      <w:pPr>
        <w:pStyle w:val="NoSpacing"/>
        <w:rPr>
          <w:rFonts w:ascii="Calibri" w:hAnsi="Calibri" w:cs="Calibri"/>
          <w:color w:val="000000"/>
          <w:sz w:val="24"/>
          <w:szCs w:val="24"/>
          <w:lang w:val="ga-IE" w:eastAsia="ga-IE"/>
        </w:rPr>
      </w:pPr>
    </w:p>
    <w:p w:rsidR="00320E18" w:rsidRPr="009765E3" w:rsidRDefault="00320E18" w:rsidP="00320E18">
      <w:pPr>
        <w:pStyle w:val="NoSpacing"/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Iarobair 2</w:t>
      </w:r>
    </w:p>
    <w:p w:rsidR="00320E18" w:rsidRPr="009765E3" w:rsidRDefault="00320E18" w:rsidP="00320E18">
      <w:pPr>
        <w:pStyle w:val="NoSpacing"/>
        <w:rPr>
          <w:rFonts w:ascii="Calibri" w:hAnsi="Calibri" w:cs="Calibri"/>
          <w:color w:val="000000"/>
          <w:sz w:val="24"/>
          <w:szCs w:val="24"/>
          <w:lang w:val="ga-IE" w:eastAsia="ga-IE"/>
        </w:rPr>
      </w:pPr>
    </w:p>
    <w:p w:rsidR="007B29A4" w:rsidRPr="009765E3" w:rsidRDefault="007B29A4" w:rsidP="007B29A4">
      <w:pPr>
        <w:pStyle w:val="NoSpacing"/>
        <w:numPr>
          <w:ilvl w:val="0"/>
          <w:numId w:val="31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Briseann an dúchas trí shúile an chait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: Úsáidtear an seanfhocal seo nuair a dhéanann duine rud nach gcuireann aon iontas ar dhaoine eile toisc é a bheith ag teacht leis an saghas ruda a dhéanfadh tuismitheoirí/gaolta an duine sin. Má léiríonn</w:t>
      </w:r>
      <w:r w:rsidR="007B68E5"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 duine na tréithe/buanna/lochtanna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 céanna is a bhí ag a shinsear deirtear an seanfhocal seo.</w:t>
      </w:r>
    </w:p>
    <w:p w:rsidR="007B29A4" w:rsidRPr="009765E3" w:rsidRDefault="007B29A4" w:rsidP="007B29A4">
      <w:pPr>
        <w:pStyle w:val="NoSpacing"/>
        <w:numPr>
          <w:ilvl w:val="0"/>
          <w:numId w:val="31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Is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 </w:t>
      </w: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geal leis an bhfiach dubh a gearrcach féin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: </w:t>
      </w:r>
      <w:r w:rsidR="00CA5636"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Is tagairt é seo don c</w:t>
      </w:r>
      <w:r w:rsidR="007B68E5"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h</w:t>
      </w:r>
      <w:r w:rsidR="00CA5636"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 xml:space="preserve">laonadh atá ag máithreacha an chuid is fearr a fheiceáil ina leanaí féin. Síleann máthair go bhfuil a leanbh féin gan locht (ceapann an fiach dubh go bhfuil a gearrcach féin geal seachas dubh). </w:t>
      </w:r>
    </w:p>
    <w:p w:rsidR="00CA5636" w:rsidRPr="009765E3" w:rsidRDefault="00CA5636" w:rsidP="007B29A4">
      <w:pPr>
        <w:pStyle w:val="NoSpacing"/>
        <w:numPr>
          <w:ilvl w:val="0"/>
          <w:numId w:val="31"/>
        </w:numPr>
        <w:rPr>
          <w:rFonts w:ascii="Calibri" w:hAnsi="Calibri" w:cs="Calibri"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Is minic a bhí uan dubh ag caora bán</w:t>
      </w:r>
      <w:r w:rsidRPr="009765E3">
        <w:rPr>
          <w:rFonts w:ascii="Calibri" w:hAnsi="Calibri" w:cs="Calibri"/>
          <w:color w:val="000000"/>
          <w:sz w:val="24"/>
          <w:szCs w:val="24"/>
          <w:lang w:val="ga-IE" w:eastAsia="ga-IE"/>
        </w:rPr>
        <w:t>: úsáidtear an seanfhocal seo chun cur síos ar mhac/iníon nach bhfuil chomh deas is atá na tuismitheoirí (‘a bad-egg’).</w:t>
      </w:r>
    </w:p>
    <w:p w:rsidR="00CA5636" w:rsidRPr="009765E3" w:rsidRDefault="00CA5636" w:rsidP="00CA5636">
      <w:pPr>
        <w:pStyle w:val="NoSpacing"/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pStyle w:val="NoSpacing"/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</w:pPr>
      <w:r w:rsidRPr="009765E3">
        <w:rPr>
          <w:rFonts w:ascii="Calibri" w:hAnsi="Calibri" w:cs="Calibri"/>
          <w:b/>
          <w:color w:val="000000"/>
          <w:sz w:val="24"/>
          <w:szCs w:val="24"/>
          <w:lang w:val="ga-IE" w:eastAsia="ga-IE"/>
        </w:rPr>
        <w:t>Iarobair 3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ceoltóir iontach é. Tá sé sa 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dúchas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aige: tá dúchas á úsáid anseo sa chiall ‘genes’ nó ‘blood’ sa Bhéarla – </w:t>
      </w:r>
      <w:r w:rsidRPr="009765E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it’s in his blood / in his genes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.</w:t>
      </w:r>
    </w:p>
    <w:p w:rsidR="00CA5636" w:rsidRPr="009765E3" w:rsidRDefault="00CA5636" w:rsidP="00CA5636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Is cainteoir 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dúchais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Gaeilge í: tá dúchas á úsáid anseo sa chiall ‘native’.</w:t>
      </w:r>
    </w:p>
    <w:p w:rsidR="00CA5636" w:rsidRPr="009765E3" w:rsidRDefault="00CA5636" w:rsidP="00CA5636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Ní planda 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dúchasach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é an fhiúise: ‘indigenous’ an chiall atá le dúchasach anseo.</w:t>
      </w:r>
    </w:p>
    <w:p w:rsidR="00CA5636" w:rsidRPr="009765E3" w:rsidRDefault="00CA5636" w:rsidP="00CA5636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An ndéantar leatrom ar na </w:t>
      </w:r>
      <w:r w:rsidRPr="009765E3">
        <w:rPr>
          <w:rFonts w:ascii="Calibri" w:eastAsia="Times New Roman" w:hAnsi="Calibri" w:cs="Calibri"/>
          <w:b/>
          <w:bCs/>
          <w:sz w:val="24"/>
          <w:szCs w:val="24"/>
          <w:lang w:val="ga-IE" w:eastAsia="ga-IE"/>
        </w:rPr>
        <w:t>bundúchasaigh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 Meiriceá Theas?: </w:t>
      </w:r>
      <w:r w:rsidRPr="009765E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indigenous people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an chiall atá le bundúchasaigh.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b/>
          <w:sz w:val="24"/>
          <w:szCs w:val="24"/>
          <w:lang w:val="ga-IE" w:eastAsia="ga-IE"/>
        </w:rPr>
        <w:t>Iarobair 6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An chúis stairiúil atá le ‘bail ó Dhi</w:t>
      </w:r>
      <w:r w:rsidR="0092350A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 ar...’ a rá tar éis rud moltach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a </w:t>
      </w:r>
      <w:r w:rsidR="0092350A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rá</w:t>
      </w:r>
      <w:r w:rsidR="00B4299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faoi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dhuine ná go raibh e</w:t>
      </w:r>
      <w:r w:rsidR="003C0BB9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agla an chuirithe ar dhaoine (cu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iriú: the evil eye). Chreideadar dá ndearfaí rud éigin moltach mar gheall ar dhuine nac</w:t>
      </w:r>
      <w:r w:rsidR="003C0BB9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h mbeadh aon chosaint acu ón gcu</w:t>
      </w: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iriú. Dá ndéarfaí ‘bail ó dhia ar...’ thabharfaí an chosaint sin don duine.</w:t>
      </w:r>
      <w:r w:rsidR="00B4299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Is rud coitianta é i gcultúir ar fud an domh</w:t>
      </w:r>
      <w:r w:rsidR="003C0BB9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ain eagla a bheith ann roimh chu</w:t>
      </w:r>
      <w:r w:rsidR="00B4299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iriú. Ní thuigeann daoine sa lá atá inniu ann gurb é sin an chúis a ndeirtear ‘bail ó Dhia ort’ anois, mar níl a</w:t>
      </w:r>
      <w:r w:rsidR="003C0BB9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on tábhacht ag baint leis an gcu</w:t>
      </w:r>
      <w:r w:rsidR="00B42990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iriú níos mó. 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i/>
          <w:sz w:val="24"/>
          <w:szCs w:val="24"/>
          <w:lang w:val="ga-IE" w:eastAsia="ga-IE"/>
        </w:rPr>
        <w:t>Samplaí: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Tá tú an-mhaith ag cócaireacht, bail ó Dhia ort.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Cainteoir breá is ea Sinéad, bail ó Dhia uirthi.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D’éirigh go hiontach le Colm sna scrúduithe, bail ó Dhia air.</w:t>
      </w:r>
    </w:p>
    <w:p w:rsidR="00CA5636" w:rsidRPr="009765E3" w:rsidRDefault="00CA5636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Rinne sibh jab deas ar an dteach, bail ó Dhia oraibh.</w:t>
      </w:r>
    </w:p>
    <w:p w:rsidR="00CA5636" w:rsidRPr="009765E3" w:rsidRDefault="00B42990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Peileadóirí den scoth iad, bail ó Dhia orthu.</w:t>
      </w:r>
      <w:r w:rsidR="00CA5636"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 xml:space="preserve"> </w:t>
      </w:r>
    </w:p>
    <w:p w:rsidR="00B42990" w:rsidRPr="009765E3" w:rsidRDefault="00B42990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</w:p>
    <w:p w:rsidR="00B42990" w:rsidRPr="009765E3" w:rsidRDefault="00B42990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Tá an béas céanna i mBéarla na hÉireann:</w:t>
      </w:r>
    </w:p>
    <w:p w:rsidR="00B42990" w:rsidRPr="009765E3" w:rsidRDefault="00B42990" w:rsidP="00CA563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ga-IE" w:eastAsia="ga-IE"/>
        </w:rPr>
      </w:pPr>
      <w:r w:rsidRPr="009765E3">
        <w:rPr>
          <w:rFonts w:ascii="Calibri" w:eastAsia="Times New Roman" w:hAnsi="Calibri" w:cs="Calibri"/>
          <w:sz w:val="24"/>
          <w:szCs w:val="24"/>
          <w:lang w:val="ga-IE" w:eastAsia="ga-IE"/>
        </w:rPr>
        <w:t>She’s a great singer, fair play to her.</w:t>
      </w:r>
    </w:p>
    <w:p w:rsidR="00DD2785" w:rsidRPr="009765E3" w:rsidRDefault="00DD2785">
      <w:pPr>
        <w:rPr>
          <w:rFonts w:eastAsia="Times New Roman" w:cstheme="minorHAnsi"/>
          <w:sz w:val="24"/>
          <w:szCs w:val="24"/>
          <w:lang w:val="ga-IE" w:eastAsia="ga-IE"/>
        </w:rPr>
      </w:pPr>
    </w:p>
    <w:p w:rsidR="00776D6F" w:rsidRPr="009765E3" w:rsidRDefault="000B3BBC" w:rsidP="00776D6F">
      <w:pPr>
        <w:spacing w:after="0"/>
        <w:jc w:val="center"/>
        <w:rPr>
          <w:rFonts w:eastAsia="Times New Roman" w:cstheme="minorHAnsi"/>
          <w:b/>
          <w:iCs/>
          <w:sz w:val="36"/>
          <w:szCs w:val="36"/>
          <w:lang w:val="ga-IE" w:eastAsia="ga-IE"/>
        </w:rPr>
      </w:pPr>
      <w:r w:rsidRPr="009765E3">
        <w:rPr>
          <w:rFonts w:eastAsia="Times New Roman" w:cstheme="minorHAnsi"/>
          <w:b/>
          <w:iCs/>
          <w:sz w:val="36"/>
          <w:szCs w:val="36"/>
          <w:lang w:val="ga-IE" w:eastAsia="ga-IE"/>
        </w:rPr>
        <w:lastRenderedPageBreak/>
        <w:t>Mo theaghlach</w:t>
      </w:r>
      <w:r w:rsidR="00776D6F" w:rsidRPr="009765E3">
        <w:rPr>
          <w:rFonts w:eastAsia="Times New Roman" w:cstheme="minorHAnsi"/>
          <w:b/>
          <w:iCs/>
          <w:sz w:val="36"/>
          <w:szCs w:val="36"/>
          <w:lang w:val="ga-IE" w:eastAsia="ga-IE"/>
        </w:rPr>
        <w:t xml:space="preserve"> – Script</w:t>
      </w:r>
    </w:p>
    <w:p w:rsidR="00776D6F" w:rsidRPr="009765E3" w:rsidRDefault="00776D6F" w:rsidP="00776D6F">
      <w:pPr>
        <w:spacing w:after="0"/>
        <w:jc w:val="both"/>
        <w:rPr>
          <w:rFonts w:eastAsia="Times New Roman" w:cstheme="minorHAnsi"/>
          <w:i/>
          <w:iCs/>
          <w:sz w:val="24"/>
          <w:szCs w:val="24"/>
          <w:lang w:val="ga-IE" w:eastAsia="ga-IE"/>
        </w:rPr>
      </w:pPr>
    </w:p>
    <w:p w:rsidR="007B68E5" w:rsidRPr="009765E3" w:rsidRDefault="007B68E5" w:rsidP="007B68E5">
      <w:pPr>
        <w:spacing w:after="0"/>
        <w:rPr>
          <w:b/>
          <w:sz w:val="24"/>
          <w:szCs w:val="24"/>
          <w:lang w:val="ga-IE"/>
        </w:rPr>
      </w:pPr>
      <w:r w:rsidRPr="009765E3">
        <w:rPr>
          <w:b/>
          <w:sz w:val="28"/>
          <w:szCs w:val="28"/>
          <w:lang w:val="ga-IE"/>
        </w:rPr>
        <w:t>Deirdre Seoige</w:t>
      </w:r>
      <w:r w:rsidRPr="009765E3">
        <w:rPr>
          <w:b/>
          <w:sz w:val="28"/>
          <w:szCs w:val="28"/>
          <w:lang w:val="ga-IE"/>
        </w:rPr>
        <w:tab/>
      </w:r>
      <w:r w:rsidRPr="009765E3">
        <w:rPr>
          <w:b/>
          <w:sz w:val="28"/>
          <w:szCs w:val="28"/>
          <w:lang w:val="ga-IE"/>
        </w:rPr>
        <w:tab/>
      </w:r>
      <w:r w:rsidRPr="009765E3">
        <w:rPr>
          <w:b/>
          <w:sz w:val="28"/>
          <w:szCs w:val="28"/>
          <w:lang w:val="ga-IE"/>
        </w:rPr>
        <w:tab/>
      </w:r>
      <w:r w:rsidRPr="009765E3">
        <w:rPr>
          <w:b/>
          <w:sz w:val="28"/>
          <w:szCs w:val="28"/>
          <w:lang w:val="ga-IE"/>
        </w:rPr>
        <w:tab/>
      </w:r>
      <w:r w:rsidRPr="009765E3">
        <w:rPr>
          <w:b/>
          <w:sz w:val="28"/>
          <w:szCs w:val="28"/>
          <w:lang w:val="ga-IE"/>
        </w:rPr>
        <w:tab/>
        <w:t>Scoil Chuimsitheach Chiaráin</w:t>
      </w: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  <w:r w:rsidRPr="009765E3">
        <w:rPr>
          <w:i/>
          <w:sz w:val="24"/>
          <w:szCs w:val="24"/>
          <w:lang w:val="ga-IE"/>
        </w:rPr>
        <w:t>An bhfuil teaghlach mór agaibh?</w:t>
      </w:r>
    </w:p>
    <w:p w:rsidR="007B68E5" w:rsidRPr="009765E3" w:rsidRDefault="007B68E5" w:rsidP="007B68E5">
      <w:pPr>
        <w:spacing w:after="0"/>
        <w:rPr>
          <w:sz w:val="24"/>
          <w:szCs w:val="24"/>
          <w:lang w:val="ga-IE"/>
        </w:rPr>
      </w:pPr>
      <w:r w:rsidRPr="009765E3">
        <w:rPr>
          <w:sz w:val="24"/>
          <w:szCs w:val="24"/>
          <w:lang w:val="ga-IE"/>
        </w:rPr>
        <w:t>Tá. Tá ochtar i mo chlann.</w:t>
      </w: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  <w:r w:rsidRPr="009765E3">
        <w:rPr>
          <w:i/>
          <w:sz w:val="24"/>
          <w:szCs w:val="24"/>
          <w:lang w:val="ga-IE"/>
        </w:rPr>
        <w:t>Agus cá bhfuil tusa sa teaghlach? An bhfuil tú ar an duine is sine nó is óige?</w:t>
      </w:r>
    </w:p>
    <w:p w:rsidR="007B68E5" w:rsidRPr="009765E3" w:rsidRDefault="007B68E5" w:rsidP="007B68E5">
      <w:pPr>
        <w:spacing w:after="0"/>
        <w:rPr>
          <w:sz w:val="24"/>
          <w:szCs w:val="24"/>
          <w:lang w:val="ga-IE"/>
        </w:rPr>
      </w:pPr>
      <w:r w:rsidRPr="009765E3">
        <w:rPr>
          <w:sz w:val="24"/>
          <w:szCs w:val="24"/>
          <w:lang w:val="ga-IE"/>
        </w:rPr>
        <w:t>Is leath-chúpla mé. Is mise agus mo dheartháir na daoine is óige sa chlann. Tá triúr deartháir agam agus beirt deirfiúr.</w:t>
      </w:r>
    </w:p>
    <w:p w:rsidR="007B68E5" w:rsidRPr="009765E3" w:rsidRDefault="007B68E5" w:rsidP="007B68E5">
      <w:pPr>
        <w:spacing w:after="0"/>
        <w:rPr>
          <w:sz w:val="24"/>
          <w:szCs w:val="24"/>
          <w:lang w:val="ga-IE"/>
        </w:rPr>
      </w:pP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  <w:r w:rsidRPr="009765E3">
        <w:rPr>
          <w:i/>
          <w:sz w:val="24"/>
          <w:szCs w:val="24"/>
          <w:lang w:val="ga-IE"/>
        </w:rPr>
        <w:t>Agus an bhfuil cuid acu sin ar an scoil seo?</w:t>
      </w:r>
    </w:p>
    <w:p w:rsidR="007B68E5" w:rsidRPr="009765E3" w:rsidRDefault="007B68E5" w:rsidP="007B68E5">
      <w:pPr>
        <w:spacing w:after="0"/>
        <w:rPr>
          <w:sz w:val="24"/>
          <w:szCs w:val="24"/>
          <w:lang w:val="ga-IE"/>
        </w:rPr>
      </w:pPr>
      <w:r w:rsidRPr="009765E3">
        <w:rPr>
          <w:sz w:val="24"/>
          <w:szCs w:val="24"/>
          <w:lang w:val="ga-IE"/>
        </w:rPr>
        <w:t>Níl. Tá siad go léir réitithe le scoil. Níl ann ach mé féin agus mo dheartháir.</w:t>
      </w: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</w:p>
    <w:p w:rsidR="007B68E5" w:rsidRPr="009765E3" w:rsidRDefault="007B68E5" w:rsidP="007B68E5">
      <w:pPr>
        <w:spacing w:after="0"/>
        <w:rPr>
          <w:i/>
          <w:sz w:val="24"/>
          <w:szCs w:val="24"/>
          <w:lang w:val="ga-IE"/>
        </w:rPr>
      </w:pPr>
      <w:r w:rsidRPr="009765E3">
        <w:rPr>
          <w:i/>
          <w:sz w:val="24"/>
          <w:szCs w:val="24"/>
          <w:lang w:val="ga-IE"/>
        </w:rPr>
        <w:t>Agus an mbíonn na daoine níos sine, an mbíonn siad ag cur comhairle ort nó an mbíonn siad ag tabhairt cúnaimh daoibh?</w:t>
      </w:r>
    </w:p>
    <w:p w:rsidR="007B68E5" w:rsidRPr="009765E3" w:rsidRDefault="007B68E5" w:rsidP="007B68E5">
      <w:pPr>
        <w:spacing w:after="0"/>
        <w:rPr>
          <w:sz w:val="24"/>
          <w:szCs w:val="24"/>
          <w:lang w:val="ga-IE"/>
        </w:rPr>
      </w:pPr>
      <w:r w:rsidRPr="009765E3">
        <w:rPr>
          <w:sz w:val="24"/>
          <w:szCs w:val="24"/>
          <w:lang w:val="ga-IE"/>
        </w:rPr>
        <w:t>Bíonn siad ag triail. Bíonn siad ag tabhairt comhairle dom ach ní thugaim aon aird orthu.</w:t>
      </w:r>
    </w:p>
    <w:p w:rsidR="008C3BFE" w:rsidRPr="009765E3" w:rsidRDefault="008C3BFE" w:rsidP="00DD2785">
      <w:pPr>
        <w:rPr>
          <w:sz w:val="24"/>
          <w:szCs w:val="24"/>
          <w:lang w:val="ga-IE"/>
        </w:rPr>
      </w:pPr>
    </w:p>
    <w:sectPr w:rsidR="008C3BFE" w:rsidRPr="009765E3" w:rsidSect="00981E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1B" w:rsidRDefault="0000271B" w:rsidP="00FE644C">
      <w:pPr>
        <w:spacing w:after="0" w:line="240" w:lineRule="auto"/>
      </w:pPr>
      <w:r>
        <w:separator/>
      </w:r>
    </w:p>
  </w:endnote>
  <w:endnote w:type="continuationSeparator" w:id="0">
    <w:p w:rsidR="0000271B" w:rsidRDefault="0000271B" w:rsidP="00FE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E3" w:rsidRDefault="009765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9455"/>
      <w:docPartObj>
        <w:docPartGallery w:val="Page Numbers (Bottom of Page)"/>
        <w:docPartUnique/>
      </w:docPartObj>
    </w:sdtPr>
    <w:sdtContent>
      <w:p w:rsidR="007B68E5" w:rsidRDefault="009A0DA6">
        <w:pPr>
          <w:pStyle w:val="Footer"/>
          <w:jc w:val="right"/>
        </w:pPr>
        <w:fldSimple w:instr=" PAGE   \* MERGEFORMAT ">
          <w:r w:rsidR="009765E3">
            <w:rPr>
              <w:noProof/>
            </w:rPr>
            <w:t>1</w:t>
          </w:r>
        </w:fldSimple>
      </w:p>
    </w:sdtContent>
  </w:sdt>
  <w:p w:rsidR="007B68E5" w:rsidRDefault="007B68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E3" w:rsidRDefault="00976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1B" w:rsidRDefault="0000271B" w:rsidP="00FE644C">
      <w:pPr>
        <w:spacing w:after="0" w:line="240" w:lineRule="auto"/>
      </w:pPr>
      <w:r>
        <w:separator/>
      </w:r>
    </w:p>
  </w:footnote>
  <w:footnote w:type="continuationSeparator" w:id="0">
    <w:p w:rsidR="0000271B" w:rsidRDefault="0000271B" w:rsidP="00FE6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E3" w:rsidRDefault="009765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E5" w:rsidRPr="009765E3" w:rsidRDefault="007B68E5">
    <w:pPr>
      <w:pStyle w:val="Header"/>
      <w:rPr>
        <w:lang w:val="ga-IE"/>
      </w:rPr>
    </w:pPr>
    <w:r w:rsidRPr="009765E3">
      <w:rPr>
        <w:b/>
        <w:sz w:val="16"/>
        <w:szCs w:val="16"/>
        <w:lang w:val="ga-IE"/>
      </w:rPr>
      <w:t>An Ardteistiméireacht</w:t>
    </w:r>
    <w:r w:rsidRPr="009765E3">
      <w:rPr>
        <w:b/>
        <w:sz w:val="16"/>
        <w:szCs w:val="16"/>
        <w:lang w:val="ga-IE"/>
      </w:rPr>
      <w:tab/>
      <w:t>Aonad 2 – Caidrimh</w:t>
    </w:r>
    <w:r w:rsidRPr="009765E3">
      <w:rPr>
        <w:b/>
        <w:sz w:val="16"/>
        <w:szCs w:val="16"/>
        <w:lang w:val="ga-IE"/>
      </w:rPr>
      <w:tab/>
      <w:t xml:space="preserve">   Mo theaghlach</w:t>
    </w:r>
  </w:p>
  <w:p w:rsidR="007B68E5" w:rsidRDefault="007B68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E3" w:rsidRDefault="009765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X Wrong Cross No Clip Art" style="width:16pt;height:14pt;visibility:visible;mso-wrap-style:square" o:bullet="t">
        <v:imagedata r:id="rId1" o:title="X Wrong Cross No Clip Art"/>
      </v:shape>
    </w:pict>
  </w:numPicBullet>
  <w:abstractNum w:abstractNumId="0">
    <w:nsid w:val="0ABF6068"/>
    <w:multiLevelType w:val="hybridMultilevel"/>
    <w:tmpl w:val="A3E6407A"/>
    <w:lvl w:ilvl="0" w:tplc="E15AC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349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E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01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42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80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5E74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C3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25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C4442C"/>
    <w:multiLevelType w:val="hybridMultilevel"/>
    <w:tmpl w:val="A87072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83B8A"/>
    <w:multiLevelType w:val="hybridMultilevel"/>
    <w:tmpl w:val="D11839D0"/>
    <w:lvl w:ilvl="0" w:tplc="6B7A8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874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DED0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8AD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2F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9EDA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0DC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3222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20F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0C1E7D"/>
    <w:multiLevelType w:val="hybridMultilevel"/>
    <w:tmpl w:val="99AAB23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63F88"/>
    <w:multiLevelType w:val="hybridMultilevel"/>
    <w:tmpl w:val="1070DD3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3FD1"/>
    <w:multiLevelType w:val="hybridMultilevel"/>
    <w:tmpl w:val="0F2AF9F0"/>
    <w:lvl w:ilvl="0" w:tplc="C0E81F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85CD2"/>
    <w:multiLevelType w:val="hybridMultilevel"/>
    <w:tmpl w:val="6240B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A189B"/>
    <w:multiLevelType w:val="hybridMultilevel"/>
    <w:tmpl w:val="361678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922DC"/>
    <w:multiLevelType w:val="hybridMultilevel"/>
    <w:tmpl w:val="14C29680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26E27"/>
    <w:multiLevelType w:val="hybridMultilevel"/>
    <w:tmpl w:val="16E24322"/>
    <w:lvl w:ilvl="0" w:tplc="D0FAC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EEAF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74F4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06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20A7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5CC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65E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0A4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63B33F0"/>
    <w:multiLevelType w:val="hybridMultilevel"/>
    <w:tmpl w:val="69A8D9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DF35B6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E00DD"/>
    <w:multiLevelType w:val="hybridMultilevel"/>
    <w:tmpl w:val="BB3A368E"/>
    <w:lvl w:ilvl="0" w:tplc="687CF8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56AB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3A9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04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9A2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CF4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62D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6AA5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68A8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C264B42"/>
    <w:multiLevelType w:val="hybridMultilevel"/>
    <w:tmpl w:val="258E1082"/>
    <w:lvl w:ilvl="0" w:tplc="95F42FD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87A0E"/>
    <w:multiLevelType w:val="hybridMultilevel"/>
    <w:tmpl w:val="94948E34"/>
    <w:lvl w:ilvl="0" w:tplc="F6884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F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9830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4F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41E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409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44F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88FE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F0FE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BA59DC"/>
    <w:multiLevelType w:val="hybridMultilevel"/>
    <w:tmpl w:val="EE108B8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13501A"/>
    <w:multiLevelType w:val="hybridMultilevel"/>
    <w:tmpl w:val="58A2C7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331A5D"/>
    <w:multiLevelType w:val="hybridMultilevel"/>
    <w:tmpl w:val="359C2ED4"/>
    <w:lvl w:ilvl="0" w:tplc="EFE6D1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80A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0897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740E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CF7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2EB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C70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A6B5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403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A225B8"/>
    <w:multiLevelType w:val="multilevel"/>
    <w:tmpl w:val="4D8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957586"/>
    <w:multiLevelType w:val="hybridMultilevel"/>
    <w:tmpl w:val="42D44AD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7166F5"/>
    <w:multiLevelType w:val="hybridMultilevel"/>
    <w:tmpl w:val="5BE276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60155"/>
    <w:multiLevelType w:val="hybridMultilevel"/>
    <w:tmpl w:val="76FAD2AE"/>
    <w:lvl w:ilvl="0" w:tplc="DA745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04A68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0686A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21CCD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AAEAD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D78F0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B9CB5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140CB9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06265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ECC7FE6"/>
    <w:multiLevelType w:val="hybridMultilevel"/>
    <w:tmpl w:val="F12233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35E9C"/>
    <w:multiLevelType w:val="hybridMultilevel"/>
    <w:tmpl w:val="B8669BBE"/>
    <w:lvl w:ilvl="0" w:tplc="4E4C19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A7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46CF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E2C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BC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9AB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AC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8229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44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2257F05"/>
    <w:multiLevelType w:val="hybridMultilevel"/>
    <w:tmpl w:val="5CF20628"/>
    <w:lvl w:ilvl="0" w:tplc="ABF2D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72CB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865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4E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85D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E494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EE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465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8D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A56DD1"/>
    <w:multiLevelType w:val="hybridMultilevel"/>
    <w:tmpl w:val="58B6B72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CE213F"/>
    <w:multiLevelType w:val="hybridMultilevel"/>
    <w:tmpl w:val="B6D0C8F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ED1AE8"/>
    <w:multiLevelType w:val="hybridMultilevel"/>
    <w:tmpl w:val="BC06E2CC"/>
    <w:lvl w:ilvl="0" w:tplc="30EA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09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85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2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E3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41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7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29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E8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5B85CD9"/>
    <w:multiLevelType w:val="hybridMultilevel"/>
    <w:tmpl w:val="5DAC0372"/>
    <w:lvl w:ilvl="0" w:tplc="8A08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E80D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A3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F88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5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43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C0C4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EC2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21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411685"/>
    <w:multiLevelType w:val="hybridMultilevel"/>
    <w:tmpl w:val="3B5EEA54"/>
    <w:lvl w:ilvl="0" w:tplc="3D48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C0A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7C9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7489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C0E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32E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186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DCE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522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4851DB"/>
    <w:multiLevelType w:val="hybridMultilevel"/>
    <w:tmpl w:val="ED36EEF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EFF59B3"/>
    <w:multiLevelType w:val="hybridMultilevel"/>
    <w:tmpl w:val="72AE1E5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30"/>
  </w:num>
  <w:num w:numId="4">
    <w:abstractNumId w:val="7"/>
  </w:num>
  <w:num w:numId="5">
    <w:abstractNumId w:val="1"/>
  </w:num>
  <w:num w:numId="6">
    <w:abstractNumId w:val="20"/>
  </w:num>
  <w:num w:numId="7">
    <w:abstractNumId w:val="26"/>
  </w:num>
  <w:num w:numId="8">
    <w:abstractNumId w:val="16"/>
  </w:num>
  <w:num w:numId="9">
    <w:abstractNumId w:val="6"/>
  </w:num>
  <w:num w:numId="10">
    <w:abstractNumId w:val="31"/>
  </w:num>
  <w:num w:numId="11">
    <w:abstractNumId w:val="4"/>
  </w:num>
  <w:num w:numId="12">
    <w:abstractNumId w:val="5"/>
  </w:num>
  <w:num w:numId="13">
    <w:abstractNumId w:val="14"/>
  </w:num>
  <w:num w:numId="14">
    <w:abstractNumId w:val="24"/>
  </w:num>
  <w:num w:numId="15">
    <w:abstractNumId w:val="29"/>
  </w:num>
  <w:num w:numId="16">
    <w:abstractNumId w:val="15"/>
  </w:num>
  <w:num w:numId="17">
    <w:abstractNumId w:val="25"/>
  </w:num>
  <w:num w:numId="18">
    <w:abstractNumId w:val="3"/>
  </w:num>
  <w:num w:numId="19">
    <w:abstractNumId w:val="28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9"/>
  </w:num>
  <w:num w:numId="25">
    <w:abstractNumId w:val="12"/>
  </w:num>
  <w:num w:numId="26">
    <w:abstractNumId w:val="22"/>
  </w:num>
  <w:num w:numId="27">
    <w:abstractNumId w:val="27"/>
  </w:num>
  <w:num w:numId="28">
    <w:abstractNumId w:val="13"/>
  </w:num>
  <w:num w:numId="29">
    <w:abstractNumId w:val="0"/>
  </w:num>
  <w:num w:numId="30">
    <w:abstractNumId w:val="8"/>
  </w:num>
  <w:num w:numId="31">
    <w:abstractNumId w:val="10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44C"/>
    <w:rsid w:val="0000271B"/>
    <w:rsid w:val="00006A5D"/>
    <w:rsid w:val="000252F5"/>
    <w:rsid w:val="00033D3E"/>
    <w:rsid w:val="0005535F"/>
    <w:rsid w:val="00066315"/>
    <w:rsid w:val="00071AFA"/>
    <w:rsid w:val="000B3BBC"/>
    <w:rsid w:val="000E0587"/>
    <w:rsid w:val="000E1D42"/>
    <w:rsid w:val="001004D4"/>
    <w:rsid w:val="00113450"/>
    <w:rsid w:val="00141F83"/>
    <w:rsid w:val="001506B6"/>
    <w:rsid w:val="00163371"/>
    <w:rsid w:val="001863BA"/>
    <w:rsid w:val="001A0BD7"/>
    <w:rsid w:val="001B7DD3"/>
    <w:rsid w:val="001D74DD"/>
    <w:rsid w:val="001D7FA0"/>
    <w:rsid w:val="002124D1"/>
    <w:rsid w:val="002415E3"/>
    <w:rsid w:val="002825A5"/>
    <w:rsid w:val="00290A03"/>
    <w:rsid w:val="00293169"/>
    <w:rsid w:val="0029657D"/>
    <w:rsid w:val="002B4910"/>
    <w:rsid w:val="002F2271"/>
    <w:rsid w:val="003065B8"/>
    <w:rsid w:val="003107A3"/>
    <w:rsid w:val="00320E18"/>
    <w:rsid w:val="003249AD"/>
    <w:rsid w:val="003771B3"/>
    <w:rsid w:val="00386CE8"/>
    <w:rsid w:val="003B7AF0"/>
    <w:rsid w:val="003C0BB9"/>
    <w:rsid w:val="003D23FD"/>
    <w:rsid w:val="003E64A4"/>
    <w:rsid w:val="00401567"/>
    <w:rsid w:val="0040371F"/>
    <w:rsid w:val="00462F43"/>
    <w:rsid w:val="004711A8"/>
    <w:rsid w:val="00486791"/>
    <w:rsid w:val="004A0D5B"/>
    <w:rsid w:val="0052196A"/>
    <w:rsid w:val="00556312"/>
    <w:rsid w:val="00557640"/>
    <w:rsid w:val="00566BEC"/>
    <w:rsid w:val="00570D5F"/>
    <w:rsid w:val="00573F9C"/>
    <w:rsid w:val="00576747"/>
    <w:rsid w:val="005954CA"/>
    <w:rsid w:val="005B1B06"/>
    <w:rsid w:val="005E2CCE"/>
    <w:rsid w:val="005F05D9"/>
    <w:rsid w:val="005F4043"/>
    <w:rsid w:val="00625E36"/>
    <w:rsid w:val="006830D1"/>
    <w:rsid w:val="006A47B5"/>
    <w:rsid w:val="006B1EEA"/>
    <w:rsid w:val="006C1A9A"/>
    <w:rsid w:val="006C76C3"/>
    <w:rsid w:val="006F1ACB"/>
    <w:rsid w:val="006F4229"/>
    <w:rsid w:val="00725DC8"/>
    <w:rsid w:val="0076689F"/>
    <w:rsid w:val="00767218"/>
    <w:rsid w:val="00776D6F"/>
    <w:rsid w:val="0079057A"/>
    <w:rsid w:val="007B0F48"/>
    <w:rsid w:val="007B29A4"/>
    <w:rsid w:val="007B68E5"/>
    <w:rsid w:val="007C63B8"/>
    <w:rsid w:val="007F6272"/>
    <w:rsid w:val="00800BA0"/>
    <w:rsid w:val="0080233A"/>
    <w:rsid w:val="00817379"/>
    <w:rsid w:val="008764F3"/>
    <w:rsid w:val="00891879"/>
    <w:rsid w:val="008B01AB"/>
    <w:rsid w:val="008C3BFE"/>
    <w:rsid w:val="008D72DA"/>
    <w:rsid w:val="009101BE"/>
    <w:rsid w:val="009140D7"/>
    <w:rsid w:val="0092350A"/>
    <w:rsid w:val="0093514B"/>
    <w:rsid w:val="009765E3"/>
    <w:rsid w:val="00981ED8"/>
    <w:rsid w:val="00985E7D"/>
    <w:rsid w:val="00986679"/>
    <w:rsid w:val="009A0DA6"/>
    <w:rsid w:val="009C4E85"/>
    <w:rsid w:val="009F5C1B"/>
    <w:rsid w:val="009F6302"/>
    <w:rsid w:val="00A205A3"/>
    <w:rsid w:val="00A35072"/>
    <w:rsid w:val="00A83DD7"/>
    <w:rsid w:val="00A94536"/>
    <w:rsid w:val="00AA3F28"/>
    <w:rsid w:val="00AB0EEF"/>
    <w:rsid w:val="00AB316E"/>
    <w:rsid w:val="00AC2B9D"/>
    <w:rsid w:val="00AC55B0"/>
    <w:rsid w:val="00AF0034"/>
    <w:rsid w:val="00AF5D4D"/>
    <w:rsid w:val="00B42990"/>
    <w:rsid w:val="00B53145"/>
    <w:rsid w:val="00B56CB2"/>
    <w:rsid w:val="00B81FDF"/>
    <w:rsid w:val="00BB075E"/>
    <w:rsid w:val="00BD3C54"/>
    <w:rsid w:val="00C14F75"/>
    <w:rsid w:val="00C54B1F"/>
    <w:rsid w:val="00C81C1F"/>
    <w:rsid w:val="00CA5636"/>
    <w:rsid w:val="00CB4393"/>
    <w:rsid w:val="00CE683A"/>
    <w:rsid w:val="00D11397"/>
    <w:rsid w:val="00D34080"/>
    <w:rsid w:val="00D47405"/>
    <w:rsid w:val="00D50B1D"/>
    <w:rsid w:val="00D774D5"/>
    <w:rsid w:val="00D9453C"/>
    <w:rsid w:val="00DC68E4"/>
    <w:rsid w:val="00DD2785"/>
    <w:rsid w:val="00DD7EBE"/>
    <w:rsid w:val="00E45992"/>
    <w:rsid w:val="00E8349E"/>
    <w:rsid w:val="00E94BA1"/>
    <w:rsid w:val="00EA1D3D"/>
    <w:rsid w:val="00EA47F2"/>
    <w:rsid w:val="00EB7E0F"/>
    <w:rsid w:val="00F1751C"/>
    <w:rsid w:val="00F43FFA"/>
    <w:rsid w:val="00F541EF"/>
    <w:rsid w:val="00F96902"/>
    <w:rsid w:val="00FB13E1"/>
    <w:rsid w:val="00FE644C"/>
    <w:rsid w:val="00FE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09]" stroke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D8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4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4C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44C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FE64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44C"/>
    <w:rPr>
      <w:lang w:val="en-IE"/>
    </w:rPr>
  </w:style>
  <w:style w:type="table" w:styleId="TableGrid">
    <w:name w:val="Table Grid"/>
    <w:basedOn w:val="TableNormal"/>
    <w:uiPriority w:val="59"/>
    <w:rsid w:val="00EA47F2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47F2"/>
    <w:pPr>
      <w:ind w:left="720"/>
      <w:contextualSpacing/>
    </w:pPr>
  </w:style>
  <w:style w:type="paragraph" w:styleId="NoSpacing">
    <w:name w:val="No Spacing"/>
    <w:uiPriority w:val="1"/>
    <w:qFormat/>
    <w:rsid w:val="00006A5D"/>
    <w:pPr>
      <w:spacing w:after="0" w:line="240" w:lineRule="auto"/>
    </w:pPr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5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9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2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3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429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9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16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20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8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6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8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49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8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0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6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16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22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1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2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2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307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42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477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91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3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662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8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63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70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0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637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443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392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90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6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35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5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2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1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 Nic Gabhann</dc:creator>
  <cp:lastModifiedBy>Ogras Laighain</cp:lastModifiedBy>
  <cp:revision>4</cp:revision>
  <cp:lastPrinted>2012-05-14T10:40:00Z</cp:lastPrinted>
  <dcterms:created xsi:type="dcterms:W3CDTF">2012-09-27T10:28:00Z</dcterms:created>
  <dcterms:modified xsi:type="dcterms:W3CDTF">2012-09-27T10:29:00Z</dcterms:modified>
</cp:coreProperties>
</file>