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76" w:rsidRPr="00833E5F" w:rsidRDefault="00B61976" w:rsidP="00EA47F2">
      <w:pPr>
        <w:spacing w:after="0"/>
        <w:jc w:val="center"/>
        <w:rPr>
          <w:b/>
          <w:bCs/>
          <w:sz w:val="36"/>
          <w:szCs w:val="36"/>
          <w:lang w:val="ga-IE"/>
        </w:rPr>
      </w:pPr>
      <w:r w:rsidRPr="00833E5F">
        <w:rPr>
          <w:b/>
          <w:bCs/>
          <w:sz w:val="36"/>
          <w:szCs w:val="36"/>
          <w:lang w:val="ga-IE"/>
        </w:rPr>
        <w:t>Cumha: Nótaí an Mhúinteora</w:t>
      </w:r>
    </w:p>
    <w:p w:rsidR="00B61976" w:rsidRPr="00833E5F" w:rsidRDefault="00B61976" w:rsidP="00EA47F2">
      <w:pPr>
        <w:spacing w:after="0"/>
        <w:rPr>
          <w:b/>
          <w:bCs/>
          <w:sz w:val="24"/>
          <w:szCs w:val="24"/>
          <w:lang w:val="ga-I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7574"/>
      </w:tblGrid>
      <w:tr w:rsidR="00B61976" w:rsidRPr="00833E5F">
        <w:tc>
          <w:tcPr>
            <w:tcW w:w="1668" w:type="dxa"/>
            <w:shd w:val="pct10" w:color="auto" w:fill="auto"/>
          </w:tcPr>
          <w:p w:rsidR="00B61976" w:rsidRPr="00833E5F" w:rsidRDefault="00B61976" w:rsidP="008B656D">
            <w:pPr>
              <w:spacing w:after="0" w:line="240" w:lineRule="auto"/>
              <w:rPr>
                <w:sz w:val="24"/>
                <w:szCs w:val="24"/>
                <w:lang w:val="ga-IE" w:eastAsia="en-GB"/>
              </w:rPr>
            </w:pPr>
            <w:r w:rsidRPr="00833E5F">
              <w:rPr>
                <w:sz w:val="24"/>
                <w:szCs w:val="24"/>
                <w:lang w:val="ga-IE" w:eastAsia="en-GB"/>
              </w:rPr>
              <w:t>Leibhéal</w:t>
            </w:r>
          </w:p>
        </w:tc>
        <w:tc>
          <w:tcPr>
            <w:tcW w:w="7574" w:type="dxa"/>
            <w:shd w:val="pct10" w:color="auto" w:fill="auto"/>
          </w:tcPr>
          <w:p w:rsidR="00B61976" w:rsidRPr="00833E5F" w:rsidRDefault="000B3D5C" w:rsidP="008B656D">
            <w:pPr>
              <w:spacing w:after="0" w:line="240" w:lineRule="auto"/>
              <w:rPr>
                <w:sz w:val="24"/>
                <w:szCs w:val="24"/>
                <w:lang w:val="ga-IE" w:eastAsia="en-GB"/>
              </w:rPr>
            </w:pPr>
            <w:r w:rsidRPr="000B3D5C">
              <w:rPr>
                <w:noProof/>
                <w:lang w:val="ga-IE"/>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6" type="#_x0000_t55" style="position:absolute;margin-left:335.1pt;margin-top:4.95pt;width:33.5pt;height:7.15pt;z-index:251660288;mso-position-horizontal-relative:text;mso-position-vertical-relative:text" fillcolor="red"/>
              </w:pict>
            </w:r>
            <w:r w:rsidR="00B61976" w:rsidRPr="00833E5F">
              <w:rPr>
                <w:sz w:val="24"/>
                <w:szCs w:val="24"/>
                <w:lang w:val="ga-IE" w:eastAsia="en-GB"/>
              </w:rPr>
              <w:t xml:space="preserve">An Ardteistiméireacht – Dúshlánach </w:t>
            </w:r>
          </w:p>
        </w:tc>
      </w:tr>
      <w:tr w:rsidR="00B61976" w:rsidRPr="00D6130D">
        <w:tc>
          <w:tcPr>
            <w:tcW w:w="1668" w:type="dxa"/>
          </w:tcPr>
          <w:p w:rsidR="00B61976" w:rsidRPr="00833E5F" w:rsidRDefault="00B61976" w:rsidP="008B656D">
            <w:pPr>
              <w:spacing w:after="0" w:line="240" w:lineRule="auto"/>
              <w:rPr>
                <w:sz w:val="24"/>
                <w:szCs w:val="24"/>
                <w:lang w:val="ga-IE" w:eastAsia="en-GB"/>
              </w:rPr>
            </w:pPr>
            <w:r w:rsidRPr="00833E5F">
              <w:rPr>
                <w:sz w:val="24"/>
                <w:szCs w:val="24"/>
                <w:lang w:val="ga-IE" w:eastAsia="en-GB"/>
              </w:rPr>
              <w:t>Spriocanna</w:t>
            </w:r>
          </w:p>
        </w:tc>
        <w:tc>
          <w:tcPr>
            <w:tcW w:w="7574" w:type="dxa"/>
          </w:tcPr>
          <w:p w:rsidR="00B61976" w:rsidRPr="00833E5F" w:rsidRDefault="00B61976" w:rsidP="008B656D">
            <w:pPr>
              <w:spacing w:after="0" w:line="240" w:lineRule="auto"/>
              <w:rPr>
                <w:sz w:val="24"/>
                <w:szCs w:val="24"/>
                <w:lang w:val="ga-IE" w:eastAsia="en-GB"/>
              </w:rPr>
            </w:pPr>
            <w:r w:rsidRPr="00833E5F">
              <w:rPr>
                <w:sz w:val="24"/>
                <w:szCs w:val="24"/>
                <w:lang w:val="ga-IE" w:eastAsia="en-GB"/>
              </w:rPr>
              <w:t>Cumas tuisceana, scríbhneoireachta, léitheoireachta agus labhartha na ndaltaí a fhorbairt sa réimse saoil – caidrimh / cumha</w:t>
            </w:r>
          </w:p>
        </w:tc>
      </w:tr>
      <w:tr w:rsidR="00B61976" w:rsidRPr="00833E5F">
        <w:tc>
          <w:tcPr>
            <w:tcW w:w="1668" w:type="dxa"/>
            <w:shd w:val="pct10" w:color="auto" w:fill="auto"/>
          </w:tcPr>
          <w:p w:rsidR="00B61976" w:rsidRPr="00833E5F" w:rsidRDefault="00B61976" w:rsidP="008B656D">
            <w:pPr>
              <w:spacing w:after="0" w:line="240" w:lineRule="auto"/>
              <w:rPr>
                <w:sz w:val="24"/>
                <w:szCs w:val="24"/>
                <w:lang w:val="ga-IE" w:eastAsia="en-GB"/>
              </w:rPr>
            </w:pPr>
            <w:r w:rsidRPr="00833E5F">
              <w:rPr>
                <w:sz w:val="24"/>
                <w:szCs w:val="24"/>
                <w:lang w:val="ga-IE" w:eastAsia="en-GB"/>
              </w:rPr>
              <w:t>Stór focal</w:t>
            </w:r>
          </w:p>
        </w:tc>
        <w:tc>
          <w:tcPr>
            <w:tcW w:w="7574" w:type="dxa"/>
            <w:shd w:val="pct10" w:color="auto" w:fill="auto"/>
          </w:tcPr>
          <w:p w:rsidR="00B61976" w:rsidRPr="00833E5F" w:rsidRDefault="00B61976" w:rsidP="008B656D">
            <w:pPr>
              <w:spacing w:after="0" w:line="240" w:lineRule="auto"/>
              <w:rPr>
                <w:sz w:val="24"/>
                <w:szCs w:val="24"/>
                <w:lang w:val="ga-IE" w:eastAsia="en-GB"/>
              </w:rPr>
            </w:pPr>
            <w:r w:rsidRPr="00833E5F">
              <w:rPr>
                <w:sz w:val="24"/>
                <w:szCs w:val="24"/>
                <w:lang w:val="ga-IE" w:eastAsia="en-GB"/>
              </w:rPr>
              <w:t>Cumha, uaigneas agus brón</w:t>
            </w:r>
          </w:p>
        </w:tc>
      </w:tr>
    </w:tbl>
    <w:p w:rsidR="00B61976" w:rsidRPr="00833E5F" w:rsidRDefault="00B61976" w:rsidP="00EA47F2">
      <w:pPr>
        <w:spacing w:after="0" w:line="240" w:lineRule="auto"/>
        <w:rPr>
          <w:sz w:val="24"/>
          <w:szCs w:val="24"/>
          <w:lang w:val="ga-IE" w:eastAsia="ga-I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B61976" w:rsidRPr="00833E5F">
        <w:tc>
          <w:tcPr>
            <w:tcW w:w="9242" w:type="dxa"/>
            <w:shd w:val="pct10" w:color="auto" w:fill="auto"/>
          </w:tcPr>
          <w:p w:rsidR="00B61976" w:rsidRPr="00833E5F" w:rsidRDefault="00B61976" w:rsidP="008B656D">
            <w:pPr>
              <w:spacing w:after="0"/>
              <w:rPr>
                <w:lang w:val="ga-IE"/>
              </w:rPr>
            </w:pPr>
            <w:r w:rsidRPr="00833E5F">
              <w:rPr>
                <w:lang w:val="ga-IE" w:eastAsia="en-GB"/>
              </w:rPr>
              <w:t>Straitéisí Múinteoireachta Molta</w:t>
            </w:r>
          </w:p>
        </w:tc>
      </w:tr>
    </w:tbl>
    <w:p w:rsidR="00B61976" w:rsidRPr="00833E5F" w:rsidRDefault="00B61976" w:rsidP="00EA47F2">
      <w:pPr>
        <w:spacing w:after="0" w:line="240" w:lineRule="auto"/>
        <w:rPr>
          <w:sz w:val="24"/>
          <w:szCs w:val="24"/>
          <w:lang w:val="ga-IE" w:eastAsia="ga-IE"/>
        </w:rPr>
      </w:pPr>
    </w:p>
    <w:p w:rsidR="00B61976" w:rsidRPr="00833E5F" w:rsidRDefault="00B61976" w:rsidP="00FE644C">
      <w:pPr>
        <w:spacing w:after="0" w:line="240" w:lineRule="auto"/>
        <w:rPr>
          <w:rFonts w:ascii="Times New Roman" w:hAnsi="Times New Roman" w:cs="Times New Roman"/>
          <w:sz w:val="24"/>
          <w:szCs w:val="24"/>
          <w:lang w:val="ga-IE" w:eastAsia="ga-IE"/>
        </w:rPr>
      </w:pPr>
      <w:r w:rsidRPr="00833E5F">
        <w:rPr>
          <w:sz w:val="24"/>
          <w:szCs w:val="24"/>
          <w:lang w:val="ga-IE" w:eastAsia="ga-IE"/>
        </w:rPr>
        <w:t xml:space="preserve">Tá na ceachtanna bunaithe ar mhír físe ina bhfuil daltaí ag labhairt faoin mbrón a bheith orthu nuair a fhágann siad an baile. Canúint Uladh atá ag an cainteoirí, duine amháin as an nGaeltacht agus an cailín eile (Úna) as Leitir Ceanainn. Más mian leat aird na bhfoghlaimeoirí a tharraing ar fhuaimeanna na Gaeilge b’fhearr cloí le hEmma mar níl na fuaimeanna chomh hiontach sin ag Úna. </w:t>
      </w:r>
    </w:p>
    <w:p w:rsidR="00B61976" w:rsidRPr="00833E5F" w:rsidRDefault="00B61976" w:rsidP="00FE644C">
      <w:pPr>
        <w:spacing w:before="100" w:beforeAutospacing="1" w:after="0" w:line="240" w:lineRule="auto"/>
        <w:rPr>
          <w:sz w:val="24"/>
          <w:szCs w:val="24"/>
          <w:lang w:val="ga-IE" w:eastAsia="ga-IE"/>
        </w:rPr>
      </w:pPr>
      <w:r w:rsidRPr="00833E5F">
        <w:rPr>
          <w:sz w:val="24"/>
          <w:szCs w:val="24"/>
          <w:lang w:val="ga-IE" w:eastAsia="ga-IE"/>
        </w:rPr>
        <w:t xml:space="preserve">Tá na ceachtanna oiriúnach do rang a bhfuil caighdeán ard Gaeilge acu don Ardteistiméireacht, ach is féidir leat féin iad a láimhseáil ar bhealach a oireann don rang atá agat féin. </w:t>
      </w:r>
    </w:p>
    <w:p w:rsidR="00B61976" w:rsidRPr="00833E5F" w:rsidRDefault="00D6130D" w:rsidP="00FE644C">
      <w:pPr>
        <w:spacing w:before="100" w:beforeAutospacing="1" w:after="0" w:line="240" w:lineRule="auto"/>
        <w:rPr>
          <w:rFonts w:ascii="Times New Roman" w:hAnsi="Times New Roman" w:cs="Times New Roman"/>
          <w:sz w:val="24"/>
          <w:szCs w:val="24"/>
          <w:bdr w:val="none" w:sz="0" w:space="0" w:color="auto" w:frame="1"/>
          <w:shd w:val="clear" w:color="auto" w:fill="FFFFFF"/>
          <w:lang w:val="ga-IE" w:eastAsia="ga-IE"/>
        </w:rPr>
      </w:pPr>
      <w:r>
        <w:rPr>
          <w:noProof/>
          <w:lang w:eastAsia="en-IE"/>
        </w:rPr>
        <w:drawing>
          <wp:anchor distT="0" distB="0" distL="114300" distR="114300" simplePos="0" relativeHeight="251655168" behindDoc="0" locked="0" layoutInCell="1" allowOverlap="1">
            <wp:simplePos x="0" y="0"/>
            <wp:positionH relativeFrom="column">
              <wp:posOffset>-302260</wp:posOffset>
            </wp:positionH>
            <wp:positionV relativeFrom="paragraph">
              <wp:posOffset>59055</wp:posOffset>
            </wp:positionV>
            <wp:extent cx="295910" cy="323850"/>
            <wp:effectExtent l="19050" t="0" r="889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5910" cy="323850"/>
                    </a:xfrm>
                    <a:prstGeom prst="rect">
                      <a:avLst/>
                    </a:prstGeom>
                    <a:noFill/>
                  </pic:spPr>
                </pic:pic>
              </a:graphicData>
            </a:graphic>
          </wp:anchor>
        </w:drawing>
      </w:r>
      <w:r w:rsidR="00B61976" w:rsidRPr="00833E5F">
        <w:rPr>
          <w:b/>
          <w:bCs/>
          <w:sz w:val="24"/>
          <w:szCs w:val="24"/>
          <w:lang w:val="ga-IE" w:eastAsia="ga-IE"/>
        </w:rPr>
        <w:t xml:space="preserve">Réamhobair </w:t>
      </w:r>
    </w:p>
    <w:p w:rsidR="00B61976" w:rsidRPr="00833E5F" w:rsidRDefault="00B61976" w:rsidP="00F541EF">
      <w:pPr>
        <w:pStyle w:val="ListParagraph"/>
        <w:numPr>
          <w:ilvl w:val="0"/>
          <w:numId w:val="2"/>
        </w:numPr>
        <w:spacing w:after="0" w:line="240" w:lineRule="auto"/>
        <w:rPr>
          <w:sz w:val="24"/>
          <w:szCs w:val="24"/>
          <w:lang w:val="ga-IE" w:eastAsia="ga-IE"/>
        </w:rPr>
      </w:pPr>
      <w:r w:rsidRPr="00833E5F">
        <w:rPr>
          <w:sz w:val="24"/>
          <w:szCs w:val="24"/>
          <w:lang w:val="ga-IE" w:eastAsia="ga-IE"/>
        </w:rPr>
        <w:t xml:space="preserve">Abair leis na daltaí tabhairt faoin na ceisteanna atá ar an sleamhnán seo ina mbeirteanna. </w:t>
      </w:r>
    </w:p>
    <w:p w:rsidR="00B61976" w:rsidRPr="00833E5F" w:rsidRDefault="00B61976" w:rsidP="004711A8">
      <w:pPr>
        <w:pStyle w:val="ListParagraph"/>
        <w:numPr>
          <w:ilvl w:val="0"/>
          <w:numId w:val="2"/>
        </w:numPr>
        <w:spacing w:after="0" w:line="240" w:lineRule="auto"/>
        <w:rPr>
          <w:sz w:val="24"/>
          <w:szCs w:val="24"/>
          <w:lang w:val="ga-IE" w:eastAsia="ga-IE"/>
        </w:rPr>
      </w:pPr>
      <w:r w:rsidRPr="00833E5F">
        <w:rPr>
          <w:sz w:val="24"/>
          <w:szCs w:val="24"/>
          <w:lang w:val="ga-IE" w:eastAsia="ga-IE"/>
        </w:rPr>
        <w:t xml:space="preserve">Pléigh an stór focal leo, ansin a gcuid tuairimí ar fad (féach freagraí thíos). </w:t>
      </w:r>
    </w:p>
    <w:p w:rsidR="00B61976" w:rsidRPr="00833E5F" w:rsidRDefault="00D6130D" w:rsidP="00290A03">
      <w:pPr>
        <w:spacing w:after="0" w:line="240" w:lineRule="auto"/>
        <w:rPr>
          <w:sz w:val="24"/>
          <w:szCs w:val="24"/>
          <w:lang w:val="ga-IE" w:eastAsia="ga-IE"/>
        </w:rPr>
      </w:pPr>
      <w:r>
        <w:rPr>
          <w:noProof/>
          <w:lang w:eastAsia="en-IE"/>
        </w:rPr>
        <w:drawing>
          <wp:anchor distT="0" distB="0" distL="114300" distR="114300" simplePos="0" relativeHeight="251656192" behindDoc="0" locked="0" layoutInCell="1" allowOverlap="1">
            <wp:simplePos x="0" y="0"/>
            <wp:positionH relativeFrom="column">
              <wp:posOffset>-368300</wp:posOffset>
            </wp:positionH>
            <wp:positionV relativeFrom="paragraph">
              <wp:posOffset>117475</wp:posOffset>
            </wp:positionV>
            <wp:extent cx="323850" cy="36195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3850" cy="361950"/>
                    </a:xfrm>
                    <a:prstGeom prst="rect">
                      <a:avLst/>
                    </a:prstGeom>
                    <a:noFill/>
                  </pic:spPr>
                </pic:pic>
              </a:graphicData>
            </a:graphic>
          </wp:anchor>
        </w:drawing>
      </w:r>
    </w:p>
    <w:p w:rsidR="00B61976" w:rsidRPr="00833E5F" w:rsidRDefault="00B61976" w:rsidP="00290A03">
      <w:pPr>
        <w:spacing w:after="0" w:line="240" w:lineRule="auto"/>
        <w:rPr>
          <w:rFonts w:ascii="Times New Roman" w:hAnsi="Times New Roman" w:cs="Times New Roman"/>
          <w:b/>
          <w:bCs/>
          <w:sz w:val="24"/>
          <w:szCs w:val="24"/>
          <w:lang w:val="ga-IE" w:eastAsia="ga-IE"/>
        </w:rPr>
      </w:pPr>
      <w:r w:rsidRPr="00833E5F">
        <w:rPr>
          <w:b/>
          <w:bCs/>
          <w:sz w:val="24"/>
          <w:szCs w:val="24"/>
          <w:lang w:val="ga-IE" w:eastAsia="ga-IE"/>
        </w:rPr>
        <w:t xml:space="preserve">Éisteacht </w:t>
      </w:r>
    </w:p>
    <w:p w:rsidR="00B61976" w:rsidRPr="00833E5F" w:rsidRDefault="00B61976" w:rsidP="00290A03">
      <w:pPr>
        <w:pStyle w:val="ListParagraph"/>
        <w:numPr>
          <w:ilvl w:val="0"/>
          <w:numId w:val="2"/>
        </w:numPr>
        <w:spacing w:after="0" w:line="240" w:lineRule="auto"/>
        <w:rPr>
          <w:rFonts w:ascii="Times New Roman" w:hAnsi="Times New Roman" w:cs="Times New Roman"/>
          <w:sz w:val="24"/>
          <w:szCs w:val="24"/>
          <w:lang w:val="ga-IE" w:eastAsia="ga-IE"/>
        </w:rPr>
      </w:pPr>
      <w:r w:rsidRPr="00833E5F">
        <w:rPr>
          <w:sz w:val="24"/>
          <w:szCs w:val="24"/>
          <w:lang w:val="ga-IE" w:eastAsia="ga-IE"/>
        </w:rPr>
        <w:t xml:space="preserve">Léigh na ceisteanna don chleachtadh éisteachta leis an rang ar fad sula gcuireann tú ar siúl an mhír ionas go mbeidh a fhios acu cén freagraí a bheidh á lorg acu agus iad ag éisteacht. </w:t>
      </w:r>
    </w:p>
    <w:p w:rsidR="00B61976" w:rsidRPr="00833E5F" w:rsidRDefault="00B61976" w:rsidP="00290A03">
      <w:pPr>
        <w:pStyle w:val="ListParagraph"/>
        <w:numPr>
          <w:ilvl w:val="0"/>
          <w:numId w:val="2"/>
        </w:numPr>
        <w:spacing w:after="0" w:line="240" w:lineRule="auto"/>
        <w:rPr>
          <w:rFonts w:ascii="Times New Roman" w:hAnsi="Times New Roman" w:cs="Times New Roman"/>
          <w:sz w:val="24"/>
          <w:szCs w:val="24"/>
          <w:lang w:val="ga-IE" w:eastAsia="ga-IE"/>
        </w:rPr>
      </w:pPr>
      <w:r w:rsidRPr="00833E5F">
        <w:rPr>
          <w:sz w:val="24"/>
          <w:szCs w:val="24"/>
          <w:lang w:val="ga-IE" w:eastAsia="ga-IE"/>
        </w:rPr>
        <w:t>Más féidir, fág na ceisteanna thuas ar an scáileán an fhaid is atá an mhír á seinm.</w:t>
      </w:r>
    </w:p>
    <w:p w:rsidR="00B61976" w:rsidRPr="00833E5F" w:rsidRDefault="00B61976" w:rsidP="00290A03">
      <w:pPr>
        <w:pStyle w:val="ListParagraph"/>
        <w:numPr>
          <w:ilvl w:val="0"/>
          <w:numId w:val="7"/>
        </w:numPr>
        <w:spacing w:after="0" w:line="240" w:lineRule="auto"/>
        <w:rPr>
          <w:rFonts w:ascii="Times New Roman" w:hAnsi="Times New Roman" w:cs="Times New Roman"/>
          <w:sz w:val="24"/>
          <w:szCs w:val="24"/>
          <w:lang w:val="ga-IE" w:eastAsia="ga-IE"/>
        </w:rPr>
      </w:pPr>
      <w:r w:rsidRPr="00833E5F">
        <w:rPr>
          <w:sz w:val="24"/>
          <w:szCs w:val="24"/>
          <w:lang w:val="ga-IE" w:eastAsia="ga-IE"/>
        </w:rPr>
        <w:t>Pléigh freagraí na gceisteanna leis an rang ar fad ag an deireadh (féach freagraí thíos).</w:t>
      </w:r>
    </w:p>
    <w:p w:rsidR="00B61976" w:rsidRPr="00833E5F" w:rsidRDefault="00D6130D" w:rsidP="00290A03">
      <w:pPr>
        <w:spacing w:before="100" w:beforeAutospacing="1" w:after="0" w:line="240" w:lineRule="auto"/>
        <w:rPr>
          <w:rFonts w:ascii="Times New Roman" w:hAnsi="Times New Roman" w:cs="Times New Roman"/>
          <w:sz w:val="24"/>
          <w:szCs w:val="24"/>
          <w:lang w:val="ga-IE" w:eastAsia="ga-IE"/>
        </w:rPr>
      </w:pPr>
      <w:r>
        <w:rPr>
          <w:noProof/>
          <w:lang w:eastAsia="en-IE"/>
        </w:rPr>
        <w:drawing>
          <wp:anchor distT="0" distB="0" distL="114300" distR="114300" simplePos="0" relativeHeight="251657216" behindDoc="0" locked="0" layoutInCell="1" allowOverlap="1">
            <wp:simplePos x="0" y="0"/>
            <wp:positionH relativeFrom="column">
              <wp:posOffset>-302260</wp:posOffset>
            </wp:positionH>
            <wp:positionV relativeFrom="paragraph">
              <wp:posOffset>53975</wp:posOffset>
            </wp:positionV>
            <wp:extent cx="295910" cy="323850"/>
            <wp:effectExtent l="1905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95910" cy="323850"/>
                    </a:xfrm>
                    <a:prstGeom prst="rect">
                      <a:avLst/>
                    </a:prstGeom>
                    <a:noFill/>
                  </pic:spPr>
                </pic:pic>
              </a:graphicData>
            </a:graphic>
          </wp:anchor>
        </w:drawing>
      </w:r>
      <w:r w:rsidR="00B61976" w:rsidRPr="00833E5F">
        <w:rPr>
          <w:b/>
          <w:bCs/>
          <w:sz w:val="24"/>
          <w:szCs w:val="24"/>
          <w:lang w:val="ga-IE" w:eastAsia="ga-IE"/>
        </w:rPr>
        <w:t>Iarphlé 1/2/3/4</w:t>
      </w:r>
    </w:p>
    <w:p w:rsidR="00B61976" w:rsidRPr="00833E5F" w:rsidRDefault="00B61976" w:rsidP="00582F33">
      <w:pPr>
        <w:pStyle w:val="ListParagraph"/>
        <w:numPr>
          <w:ilvl w:val="0"/>
          <w:numId w:val="5"/>
        </w:numPr>
        <w:spacing w:after="0" w:line="240" w:lineRule="auto"/>
        <w:rPr>
          <w:rFonts w:ascii="Times New Roman" w:hAnsi="Times New Roman" w:cs="Times New Roman"/>
          <w:sz w:val="24"/>
          <w:szCs w:val="24"/>
          <w:lang w:val="ga-IE" w:eastAsia="ga-IE"/>
        </w:rPr>
      </w:pPr>
      <w:r w:rsidRPr="00833E5F">
        <w:rPr>
          <w:sz w:val="24"/>
          <w:szCs w:val="24"/>
          <w:lang w:val="ga-IE" w:eastAsia="ga-IE"/>
        </w:rPr>
        <w:t xml:space="preserve">Roinn an rang i ngrúpaí le ceathrar i ngach grúpa. </w:t>
      </w:r>
    </w:p>
    <w:p w:rsidR="00B61976" w:rsidRPr="00833E5F" w:rsidRDefault="00B61976" w:rsidP="00582F33">
      <w:pPr>
        <w:pStyle w:val="ListParagraph"/>
        <w:numPr>
          <w:ilvl w:val="0"/>
          <w:numId w:val="5"/>
        </w:numPr>
        <w:spacing w:after="0" w:line="240" w:lineRule="auto"/>
        <w:rPr>
          <w:rFonts w:ascii="Times New Roman" w:hAnsi="Times New Roman" w:cs="Times New Roman"/>
          <w:sz w:val="24"/>
          <w:szCs w:val="24"/>
          <w:lang w:val="ga-IE" w:eastAsia="ga-IE"/>
        </w:rPr>
      </w:pPr>
      <w:r w:rsidRPr="00833E5F">
        <w:rPr>
          <w:sz w:val="24"/>
          <w:szCs w:val="24"/>
          <w:lang w:val="ga-IE" w:eastAsia="ga-IE"/>
        </w:rPr>
        <w:t xml:space="preserve">Mínigh dóibh go mbeidh gach grúpa ag déanamh plé ar théacsanna éagsúla agus go gcaithfidh siad na téacsanna a phlé faoi na fotheidil: cúlra/téama/mothúcháin. Mura bhfuil Clann Lir déanta acu fós, tabhair achoimre don rang ar an scéal. </w:t>
      </w:r>
    </w:p>
    <w:p w:rsidR="00B61976" w:rsidRPr="00833E5F" w:rsidRDefault="00B61976" w:rsidP="00582F33">
      <w:pPr>
        <w:pStyle w:val="ListParagraph"/>
        <w:numPr>
          <w:ilvl w:val="0"/>
          <w:numId w:val="5"/>
        </w:numPr>
        <w:spacing w:after="0" w:line="240" w:lineRule="auto"/>
        <w:rPr>
          <w:rFonts w:ascii="Times New Roman" w:hAnsi="Times New Roman" w:cs="Times New Roman"/>
          <w:sz w:val="24"/>
          <w:szCs w:val="24"/>
          <w:lang w:val="ga-IE" w:eastAsia="ga-IE"/>
        </w:rPr>
      </w:pPr>
      <w:r w:rsidRPr="00833E5F">
        <w:rPr>
          <w:sz w:val="24"/>
          <w:szCs w:val="24"/>
          <w:lang w:val="ga-IE" w:eastAsia="ga-IE"/>
        </w:rPr>
        <w:t>Iarr ar gach duine i ngach grúpa nótaí a ghlacadh faoina bhfuil á phlé acu mar go mbeidh siad ag tabhairt an eolais do dhaoine eile ar ball.</w:t>
      </w:r>
    </w:p>
    <w:p w:rsidR="00B61976" w:rsidRPr="00833E5F" w:rsidRDefault="00B61976" w:rsidP="00582F33">
      <w:pPr>
        <w:pStyle w:val="ListParagraph"/>
        <w:numPr>
          <w:ilvl w:val="0"/>
          <w:numId w:val="5"/>
        </w:numPr>
        <w:spacing w:after="0" w:line="240" w:lineRule="auto"/>
        <w:rPr>
          <w:rFonts w:ascii="Times New Roman" w:hAnsi="Times New Roman" w:cs="Times New Roman"/>
          <w:sz w:val="24"/>
          <w:szCs w:val="24"/>
          <w:lang w:val="ga-IE" w:eastAsia="ga-IE"/>
        </w:rPr>
      </w:pPr>
      <w:r w:rsidRPr="00833E5F">
        <w:rPr>
          <w:sz w:val="24"/>
          <w:szCs w:val="24"/>
          <w:lang w:val="ga-IE" w:eastAsia="ga-IE"/>
        </w:rPr>
        <w:t xml:space="preserve">Bí ag siúl timpeall chun cabhrú leo i gcónaí. Ba dheas na hamhráin </w:t>
      </w:r>
      <w:r w:rsidRPr="00833E5F">
        <w:rPr>
          <w:b/>
          <w:bCs/>
          <w:i/>
          <w:iCs/>
          <w:sz w:val="24"/>
          <w:szCs w:val="24"/>
          <w:lang w:val="ga-IE" w:eastAsia="ga-IE"/>
        </w:rPr>
        <w:t xml:space="preserve">Jimmy Mo Mhíle Stór </w:t>
      </w:r>
      <w:r w:rsidRPr="00833E5F">
        <w:rPr>
          <w:sz w:val="24"/>
          <w:szCs w:val="24"/>
          <w:lang w:val="ga-IE" w:eastAsia="ga-IE"/>
        </w:rPr>
        <w:t xml:space="preserve">agus </w:t>
      </w:r>
      <w:r w:rsidRPr="00833E5F">
        <w:rPr>
          <w:b/>
          <w:bCs/>
          <w:i/>
          <w:iCs/>
          <w:sz w:val="24"/>
          <w:szCs w:val="24"/>
          <w:lang w:val="ga-IE" w:eastAsia="ga-IE"/>
        </w:rPr>
        <w:t>Fairytale of New York</w:t>
      </w:r>
      <w:r w:rsidRPr="00833E5F">
        <w:rPr>
          <w:sz w:val="24"/>
          <w:szCs w:val="24"/>
          <w:lang w:val="ga-IE" w:eastAsia="ga-IE"/>
        </w:rPr>
        <w:t xml:space="preserve"> a bheith á seinm sa chúlra agat le linn an chomhrá. Cuirfidh sé seo le hatmaisféar an ranga agus léireoidh sé chomh maith go mbaineann an teanga (agus ábhar an ranga) leis an bhfíorshaol.</w:t>
      </w:r>
    </w:p>
    <w:p w:rsidR="00B61976" w:rsidRPr="00833E5F" w:rsidRDefault="00B61976" w:rsidP="00582F33">
      <w:pPr>
        <w:pStyle w:val="ListParagraph"/>
        <w:numPr>
          <w:ilvl w:val="0"/>
          <w:numId w:val="5"/>
        </w:numPr>
        <w:spacing w:after="0" w:line="240" w:lineRule="auto"/>
        <w:rPr>
          <w:rFonts w:ascii="Times New Roman" w:hAnsi="Times New Roman" w:cs="Times New Roman"/>
          <w:sz w:val="24"/>
          <w:szCs w:val="24"/>
          <w:lang w:val="ga-IE" w:eastAsia="ga-IE"/>
        </w:rPr>
      </w:pPr>
      <w:r w:rsidRPr="00833E5F">
        <w:rPr>
          <w:sz w:val="24"/>
          <w:szCs w:val="24"/>
          <w:lang w:val="ga-IE" w:eastAsia="ga-IE"/>
        </w:rPr>
        <w:t>Tar éis tamaill mhaith cainte, abair leo pointí maithe eolais faoin téacs a bhí acu féin a scríobh.</w:t>
      </w:r>
    </w:p>
    <w:p w:rsidR="00B61976" w:rsidRPr="00833E5F" w:rsidRDefault="00D6130D" w:rsidP="00556312">
      <w:pPr>
        <w:spacing w:before="100" w:beforeAutospacing="1" w:after="0" w:line="240" w:lineRule="auto"/>
        <w:rPr>
          <w:rFonts w:ascii="Times New Roman" w:hAnsi="Times New Roman" w:cs="Times New Roman"/>
          <w:sz w:val="24"/>
          <w:szCs w:val="24"/>
          <w:lang w:val="ga-IE" w:eastAsia="ga-IE"/>
        </w:rPr>
      </w:pPr>
      <w:r>
        <w:rPr>
          <w:noProof/>
          <w:lang w:eastAsia="en-IE"/>
        </w:rPr>
        <w:lastRenderedPageBreak/>
        <w:drawing>
          <wp:anchor distT="0" distB="0" distL="114300" distR="114300" simplePos="0" relativeHeight="251658240" behindDoc="0" locked="0" layoutInCell="1" allowOverlap="1">
            <wp:simplePos x="0" y="0"/>
            <wp:positionH relativeFrom="column">
              <wp:posOffset>-340360</wp:posOffset>
            </wp:positionH>
            <wp:positionV relativeFrom="paragraph">
              <wp:posOffset>-127000</wp:posOffset>
            </wp:positionV>
            <wp:extent cx="295910" cy="323850"/>
            <wp:effectExtent l="1905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295910" cy="323850"/>
                    </a:xfrm>
                    <a:prstGeom prst="rect">
                      <a:avLst/>
                    </a:prstGeom>
                    <a:noFill/>
                  </pic:spPr>
                </pic:pic>
              </a:graphicData>
            </a:graphic>
          </wp:anchor>
        </w:drawing>
      </w:r>
      <w:r w:rsidR="00B61976" w:rsidRPr="00833E5F">
        <w:rPr>
          <w:b/>
          <w:bCs/>
          <w:sz w:val="24"/>
          <w:szCs w:val="24"/>
          <w:lang w:val="ga-IE" w:eastAsia="ga-IE"/>
        </w:rPr>
        <w:t xml:space="preserve">Iarphlé </w:t>
      </w:r>
    </w:p>
    <w:p w:rsidR="00B61976" w:rsidRPr="00833E5F" w:rsidRDefault="00B61976" w:rsidP="00D50B1D">
      <w:pPr>
        <w:pStyle w:val="ListParagraph"/>
        <w:numPr>
          <w:ilvl w:val="0"/>
          <w:numId w:val="5"/>
        </w:numPr>
        <w:spacing w:after="0" w:line="240" w:lineRule="auto"/>
        <w:rPr>
          <w:rFonts w:ascii="Times New Roman" w:hAnsi="Times New Roman" w:cs="Times New Roman"/>
          <w:sz w:val="24"/>
          <w:szCs w:val="24"/>
          <w:lang w:val="ga-IE" w:eastAsia="ga-IE"/>
        </w:rPr>
      </w:pPr>
      <w:r w:rsidRPr="00833E5F">
        <w:rPr>
          <w:sz w:val="24"/>
          <w:szCs w:val="24"/>
          <w:lang w:val="ga-IE" w:eastAsia="ga-IE"/>
        </w:rPr>
        <w:t xml:space="preserve">Measc na grúpaí anois sa tslí is go mbeidh ceathrar difriúla i ngach grúpa agus go mbeidh téacs difriúil ag gach duine sna grúpa nua. Beidh duine a rinne obair ar </w:t>
      </w:r>
      <w:r w:rsidRPr="00833E5F">
        <w:rPr>
          <w:b/>
          <w:bCs/>
          <w:i/>
          <w:iCs/>
          <w:sz w:val="24"/>
          <w:szCs w:val="24"/>
          <w:lang w:val="ga-IE" w:eastAsia="ga-IE"/>
        </w:rPr>
        <w:t xml:space="preserve">Clann Lir </w:t>
      </w:r>
      <w:r w:rsidRPr="00833E5F">
        <w:rPr>
          <w:sz w:val="24"/>
          <w:szCs w:val="24"/>
          <w:lang w:val="ga-IE" w:eastAsia="ga-IE"/>
        </w:rPr>
        <w:t xml:space="preserve">ann, duine a rinne obair ar </w:t>
      </w:r>
      <w:r w:rsidRPr="00833E5F">
        <w:rPr>
          <w:b/>
          <w:bCs/>
          <w:i/>
          <w:iCs/>
          <w:sz w:val="24"/>
          <w:szCs w:val="24"/>
          <w:lang w:val="ga-IE" w:eastAsia="ga-IE"/>
        </w:rPr>
        <w:t>Jimmy Mo Mhíle Stór</w:t>
      </w:r>
      <w:r w:rsidRPr="00833E5F">
        <w:rPr>
          <w:sz w:val="24"/>
          <w:szCs w:val="24"/>
          <w:lang w:val="ga-IE" w:eastAsia="ga-IE"/>
        </w:rPr>
        <w:t xml:space="preserve">, duine a rinne obair ar </w:t>
      </w:r>
      <w:r w:rsidRPr="00833E5F">
        <w:rPr>
          <w:b/>
          <w:bCs/>
          <w:i/>
          <w:iCs/>
          <w:sz w:val="24"/>
          <w:szCs w:val="24"/>
          <w:lang w:val="ga-IE" w:eastAsia="ga-IE"/>
        </w:rPr>
        <w:t xml:space="preserve">Mac Eile ag Imeacht </w:t>
      </w:r>
      <w:r w:rsidRPr="00833E5F">
        <w:rPr>
          <w:sz w:val="24"/>
          <w:szCs w:val="24"/>
          <w:lang w:val="ga-IE" w:eastAsia="ga-IE"/>
        </w:rPr>
        <w:t xml:space="preserve">agus duine eile a rinne obair ar </w:t>
      </w:r>
      <w:r w:rsidRPr="00833E5F">
        <w:rPr>
          <w:b/>
          <w:bCs/>
          <w:i/>
          <w:iCs/>
          <w:sz w:val="24"/>
          <w:szCs w:val="24"/>
          <w:lang w:val="ga-IE" w:eastAsia="ga-IE"/>
        </w:rPr>
        <w:t>Fairytale of New York</w:t>
      </w:r>
      <w:r w:rsidRPr="00833E5F">
        <w:rPr>
          <w:sz w:val="24"/>
          <w:szCs w:val="24"/>
          <w:lang w:val="ga-IE" w:eastAsia="ga-IE"/>
        </w:rPr>
        <w:t>. Beidh gach grúpa de cheathrar mar seo.</w:t>
      </w:r>
    </w:p>
    <w:p w:rsidR="00B61976" w:rsidRPr="00833E5F" w:rsidRDefault="00B61976" w:rsidP="00D50B1D">
      <w:pPr>
        <w:pStyle w:val="ListParagraph"/>
        <w:numPr>
          <w:ilvl w:val="0"/>
          <w:numId w:val="5"/>
        </w:numPr>
        <w:spacing w:after="0" w:line="240" w:lineRule="auto"/>
        <w:rPr>
          <w:sz w:val="24"/>
          <w:szCs w:val="24"/>
          <w:lang w:val="ga-IE" w:eastAsia="ga-IE"/>
        </w:rPr>
      </w:pPr>
      <w:r w:rsidRPr="00833E5F">
        <w:rPr>
          <w:sz w:val="24"/>
          <w:szCs w:val="24"/>
          <w:lang w:val="ga-IE" w:eastAsia="ga-IE"/>
        </w:rPr>
        <w:t>Abair le gach grúpa anois na ceisteanna ar an sleamhnán a phlé le chéile. Beidh gach duine ag tabhairt eolais faoin téacs atá aige féin.</w:t>
      </w:r>
    </w:p>
    <w:p w:rsidR="00B61976" w:rsidRPr="00833E5F" w:rsidRDefault="00B61976" w:rsidP="00D50B1D">
      <w:pPr>
        <w:pStyle w:val="ListParagraph"/>
        <w:numPr>
          <w:ilvl w:val="0"/>
          <w:numId w:val="5"/>
        </w:numPr>
        <w:spacing w:after="0" w:line="240" w:lineRule="auto"/>
        <w:rPr>
          <w:sz w:val="24"/>
          <w:szCs w:val="24"/>
          <w:lang w:val="ga-IE" w:eastAsia="ga-IE"/>
        </w:rPr>
      </w:pPr>
      <w:r w:rsidRPr="00833E5F">
        <w:rPr>
          <w:sz w:val="24"/>
          <w:szCs w:val="24"/>
          <w:lang w:val="ga-IE" w:eastAsia="ga-IE"/>
        </w:rPr>
        <w:t>Nuair atá na ceisteanna pléite acu abair leo script do ghearrscannán a phleanáil le chéile. Níl ach creatlach an scannáin ag teastáil ag an bpointe seo ach ba cheart go mbeadh siad ag cur agus ag cúiteamh faoi théama agus cruth an scéil.</w:t>
      </w:r>
    </w:p>
    <w:p w:rsidR="00B61976" w:rsidRPr="00833E5F" w:rsidRDefault="00B61976" w:rsidP="00DD2785">
      <w:pPr>
        <w:pStyle w:val="ListParagraph"/>
        <w:spacing w:after="0" w:line="240" w:lineRule="auto"/>
        <w:rPr>
          <w:rFonts w:ascii="Times New Roman" w:hAnsi="Times New Roman" w:cs="Times New Roman"/>
          <w:sz w:val="24"/>
          <w:szCs w:val="24"/>
          <w:lang w:val="ga-IE" w:eastAsia="ga-IE"/>
        </w:rPr>
      </w:pPr>
    </w:p>
    <w:p w:rsidR="00B61976" w:rsidRPr="00833E5F" w:rsidRDefault="00D6130D" w:rsidP="00556312">
      <w:pPr>
        <w:spacing w:before="100" w:beforeAutospacing="1" w:after="0" w:line="240" w:lineRule="auto"/>
        <w:rPr>
          <w:rFonts w:ascii="Times New Roman" w:hAnsi="Times New Roman" w:cs="Times New Roman"/>
          <w:sz w:val="24"/>
          <w:szCs w:val="24"/>
          <w:lang w:val="ga-IE" w:eastAsia="ga-IE"/>
        </w:rPr>
      </w:pPr>
      <w:r>
        <w:rPr>
          <w:noProof/>
          <w:lang w:eastAsia="en-IE"/>
        </w:rPr>
        <w:drawing>
          <wp:anchor distT="0" distB="0" distL="114300" distR="114300" simplePos="0" relativeHeight="251659264" behindDoc="0" locked="0" layoutInCell="1" allowOverlap="1">
            <wp:simplePos x="0" y="0"/>
            <wp:positionH relativeFrom="column">
              <wp:posOffset>-368300</wp:posOffset>
            </wp:positionH>
            <wp:positionV relativeFrom="paragraph">
              <wp:posOffset>0</wp:posOffset>
            </wp:positionV>
            <wp:extent cx="323850" cy="32385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23850" cy="323850"/>
                    </a:xfrm>
                    <a:prstGeom prst="rect">
                      <a:avLst/>
                    </a:prstGeom>
                    <a:noFill/>
                  </pic:spPr>
                </pic:pic>
              </a:graphicData>
            </a:graphic>
          </wp:anchor>
        </w:drawing>
      </w:r>
      <w:r w:rsidR="00B61976" w:rsidRPr="00833E5F">
        <w:rPr>
          <w:b/>
          <w:bCs/>
          <w:noProof/>
          <w:sz w:val="24"/>
          <w:szCs w:val="24"/>
          <w:lang w:val="ga-IE" w:eastAsia="en-GB"/>
        </w:rPr>
        <w:t>Scríobh</w:t>
      </w:r>
    </w:p>
    <w:p w:rsidR="00B61976" w:rsidRPr="00833E5F" w:rsidRDefault="00B61976" w:rsidP="001F7CCF">
      <w:pPr>
        <w:pStyle w:val="ListParagraph"/>
        <w:numPr>
          <w:ilvl w:val="0"/>
          <w:numId w:val="5"/>
        </w:numPr>
        <w:spacing w:after="0" w:line="240" w:lineRule="auto"/>
        <w:rPr>
          <w:rFonts w:ascii="Times New Roman" w:hAnsi="Times New Roman" w:cs="Times New Roman"/>
          <w:sz w:val="24"/>
          <w:szCs w:val="24"/>
          <w:lang w:val="ga-IE" w:eastAsia="ga-IE"/>
        </w:rPr>
      </w:pPr>
      <w:r w:rsidRPr="00833E5F">
        <w:rPr>
          <w:sz w:val="24"/>
          <w:szCs w:val="24"/>
          <w:lang w:val="ga-IE" w:eastAsia="ga-IE"/>
        </w:rPr>
        <w:t>Nuair atá gach grúpa sásta leis an bplean atá acu don ghearrscannán cuir stop leis an gcaint.</w:t>
      </w:r>
    </w:p>
    <w:p w:rsidR="00B61976" w:rsidRPr="00833E5F" w:rsidRDefault="00B61976" w:rsidP="001F7CCF">
      <w:pPr>
        <w:pStyle w:val="ListParagraph"/>
        <w:numPr>
          <w:ilvl w:val="0"/>
          <w:numId w:val="5"/>
        </w:numPr>
        <w:spacing w:after="0" w:line="240" w:lineRule="auto"/>
        <w:rPr>
          <w:rFonts w:ascii="Times New Roman" w:hAnsi="Times New Roman" w:cs="Times New Roman"/>
          <w:sz w:val="24"/>
          <w:szCs w:val="24"/>
          <w:lang w:val="ga-IE" w:eastAsia="ga-IE"/>
        </w:rPr>
      </w:pPr>
      <w:r w:rsidRPr="00833E5F">
        <w:rPr>
          <w:sz w:val="24"/>
          <w:szCs w:val="24"/>
          <w:lang w:val="ga-IE" w:eastAsia="ga-IE"/>
        </w:rPr>
        <w:t>Iarr ar gach dalta, agus iad ag obair ina n-aonar, an script a scríobh.</w:t>
      </w:r>
    </w:p>
    <w:p w:rsidR="00B61976" w:rsidRPr="00833E5F" w:rsidRDefault="00B61976" w:rsidP="00B56CB2">
      <w:pPr>
        <w:spacing w:after="119"/>
        <w:rPr>
          <w:rFonts w:ascii="Times New Roman" w:hAnsi="Times New Roman" w:cs="Times New Roman"/>
          <w:sz w:val="24"/>
          <w:szCs w:val="24"/>
          <w:lang w:val="ga-IE" w:eastAsia="ga-I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B61976" w:rsidRPr="00833E5F">
        <w:tc>
          <w:tcPr>
            <w:tcW w:w="9242" w:type="dxa"/>
            <w:shd w:val="pct10" w:color="auto" w:fill="auto"/>
          </w:tcPr>
          <w:p w:rsidR="00B61976" w:rsidRPr="00833E5F" w:rsidRDefault="00B61976" w:rsidP="008B656D">
            <w:pPr>
              <w:spacing w:before="100" w:beforeAutospacing="1" w:after="0" w:line="240" w:lineRule="auto"/>
              <w:rPr>
                <w:sz w:val="24"/>
                <w:szCs w:val="24"/>
                <w:lang w:val="ga-IE" w:eastAsia="ga-IE"/>
              </w:rPr>
            </w:pPr>
            <w:r w:rsidRPr="00833E5F">
              <w:rPr>
                <w:sz w:val="24"/>
                <w:szCs w:val="24"/>
                <w:lang w:val="ga-IE" w:eastAsia="ga-IE"/>
              </w:rPr>
              <w:t>Freagraí</w:t>
            </w:r>
          </w:p>
        </w:tc>
      </w:tr>
    </w:tbl>
    <w:p w:rsidR="00B61976" w:rsidRPr="00833E5F" w:rsidRDefault="00B61976" w:rsidP="00B56CB2">
      <w:pPr>
        <w:spacing w:before="100" w:beforeAutospacing="1" w:after="0" w:line="240" w:lineRule="auto"/>
        <w:rPr>
          <w:b/>
          <w:bCs/>
          <w:sz w:val="24"/>
          <w:szCs w:val="24"/>
          <w:lang w:val="ga-IE" w:eastAsia="ga-IE"/>
        </w:rPr>
      </w:pPr>
      <w:r w:rsidRPr="00833E5F">
        <w:rPr>
          <w:b/>
          <w:bCs/>
          <w:sz w:val="24"/>
          <w:szCs w:val="24"/>
          <w:lang w:val="ga-IE" w:eastAsia="ga-IE"/>
        </w:rPr>
        <w:t>Réamhobair</w:t>
      </w:r>
    </w:p>
    <w:p w:rsidR="00B61976" w:rsidRPr="00833E5F" w:rsidRDefault="00B61976" w:rsidP="00582F33">
      <w:pPr>
        <w:pStyle w:val="NoSpacing"/>
        <w:rPr>
          <w:sz w:val="24"/>
          <w:szCs w:val="24"/>
          <w:lang w:val="ga-IE" w:eastAsia="ga-IE"/>
        </w:rPr>
      </w:pPr>
      <w:r w:rsidRPr="00833E5F">
        <w:rPr>
          <w:sz w:val="24"/>
          <w:szCs w:val="24"/>
          <w:lang w:val="ga-IE" w:eastAsia="ga-IE"/>
        </w:rPr>
        <w:t xml:space="preserve">cumha – homesickness i gcanúint Uladh agus i gcanúint Chonnachta. </w:t>
      </w:r>
    </w:p>
    <w:p w:rsidR="00B61976" w:rsidRPr="00833E5F" w:rsidRDefault="00B61976" w:rsidP="00582F33">
      <w:pPr>
        <w:pStyle w:val="NoSpacing"/>
        <w:rPr>
          <w:sz w:val="24"/>
          <w:szCs w:val="24"/>
          <w:lang w:val="ga-IE" w:eastAsia="ga-IE"/>
        </w:rPr>
      </w:pPr>
      <w:r w:rsidRPr="00833E5F">
        <w:rPr>
          <w:sz w:val="24"/>
          <w:szCs w:val="24"/>
          <w:lang w:val="ga-IE" w:eastAsia="ga-IE"/>
        </w:rPr>
        <w:t>I’ll be homesick – beidh cumha / uaigneas orm.</w:t>
      </w:r>
    </w:p>
    <w:p w:rsidR="00B61976" w:rsidRPr="00833E5F" w:rsidRDefault="00B61976" w:rsidP="00582F33">
      <w:pPr>
        <w:pStyle w:val="NoSpacing"/>
        <w:rPr>
          <w:sz w:val="24"/>
          <w:szCs w:val="24"/>
          <w:lang w:val="ga-IE" w:eastAsia="ga-IE"/>
        </w:rPr>
      </w:pPr>
      <w:r w:rsidRPr="00833E5F">
        <w:rPr>
          <w:sz w:val="24"/>
          <w:szCs w:val="24"/>
          <w:lang w:val="ga-IE" w:eastAsia="ga-IE"/>
        </w:rPr>
        <w:t>I’ll miss home – cronóidh mé an baile / mothóidh mé an baile uaim</w:t>
      </w:r>
    </w:p>
    <w:p w:rsidR="00B61976" w:rsidRPr="00833E5F" w:rsidRDefault="00B61976" w:rsidP="00582F33">
      <w:pPr>
        <w:pStyle w:val="NoSpacing"/>
        <w:rPr>
          <w:sz w:val="24"/>
          <w:szCs w:val="24"/>
          <w:lang w:val="ga-IE" w:eastAsia="ga-IE"/>
        </w:rPr>
      </w:pPr>
      <w:r w:rsidRPr="00833E5F">
        <w:rPr>
          <w:sz w:val="24"/>
          <w:szCs w:val="24"/>
          <w:lang w:val="ga-IE" w:eastAsia="ga-IE"/>
        </w:rPr>
        <w:t>Níl cara ag cumha ach cuimhne – memory is grief’s only friend</w:t>
      </w:r>
    </w:p>
    <w:p w:rsidR="00B61976" w:rsidRPr="00833E5F" w:rsidRDefault="00B61976" w:rsidP="00582F33">
      <w:pPr>
        <w:pStyle w:val="NoSpacing"/>
        <w:rPr>
          <w:sz w:val="24"/>
          <w:szCs w:val="24"/>
          <w:lang w:val="ga-IE" w:eastAsia="ga-IE"/>
        </w:rPr>
      </w:pPr>
    </w:p>
    <w:p w:rsidR="00B61976" w:rsidRPr="00833E5F" w:rsidRDefault="00B61976" w:rsidP="00582F33">
      <w:pPr>
        <w:pStyle w:val="NoSpacing"/>
        <w:rPr>
          <w:b/>
          <w:bCs/>
          <w:sz w:val="24"/>
          <w:szCs w:val="24"/>
          <w:lang w:val="ga-IE" w:eastAsia="ga-IE"/>
        </w:rPr>
      </w:pPr>
      <w:r w:rsidRPr="00833E5F">
        <w:rPr>
          <w:b/>
          <w:bCs/>
          <w:sz w:val="24"/>
          <w:szCs w:val="24"/>
          <w:lang w:val="ga-IE" w:eastAsia="ga-IE"/>
        </w:rPr>
        <w:t>Éisteacht</w:t>
      </w:r>
    </w:p>
    <w:p w:rsidR="00B61976" w:rsidRPr="00833E5F" w:rsidRDefault="00B61976" w:rsidP="00582F33">
      <w:pPr>
        <w:pStyle w:val="NoSpacing"/>
        <w:numPr>
          <w:ilvl w:val="0"/>
          <w:numId w:val="27"/>
        </w:numPr>
        <w:rPr>
          <w:sz w:val="24"/>
          <w:szCs w:val="24"/>
          <w:lang w:val="ga-IE" w:eastAsia="ga-IE"/>
        </w:rPr>
      </w:pPr>
      <w:r w:rsidRPr="00833E5F">
        <w:rPr>
          <w:sz w:val="24"/>
          <w:szCs w:val="24"/>
          <w:lang w:val="ga-IE" w:eastAsia="ga-IE"/>
        </w:rPr>
        <w:t>Fíor.</w:t>
      </w:r>
    </w:p>
    <w:p w:rsidR="00B61976" w:rsidRPr="00833E5F" w:rsidRDefault="00B61976" w:rsidP="00582F33">
      <w:pPr>
        <w:pStyle w:val="NoSpacing"/>
        <w:numPr>
          <w:ilvl w:val="0"/>
          <w:numId w:val="27"/>
        </w:numPr>
        <w:rPr>
          <w:sz w:val="24"/>
          <w:szCs w:val="24"/>
          <w:lang w:val="ga-IE" w:eastAsia="ga-IE"/>
        </w:rPr>
      </w:pPr>
      <w:r w:rsidRPr="00833E5F">
        <w:rPr>
          <w:sz w:val="24"/>
          <w:szCs w:val="24"/>
          <w:lang w:val="ga-IE" w:eastAsia="ga-IE"/>
        </w:rPr>
        <w:t>Bréagach.</w:t>
      </w:r>
    </w:p>
    <w:p w:rsidR="00B61976" w:rsidRPr="00833E5F" w:rsidRDefault="00B61976" w:rsidP="00582F33">
      <w:pPr>
        <w:pStyle w:val="NoSpacing"/>
        <w:numPr>
          <w:ilvl w:val="0"/>
          <w:numId w:val="27"/>
        </w:numPr>
        <w:rPr>
          <w:sz w:val="24"/>
          <w:szCs w:val="24"/>
          <w:lang w:val="ga-IE" w:eastAsia="ga-IE"/>
        </w:rPr>
      </w:pPr>
      <w:r w:rsidRPr="00833E5F">
        <w:rPr>
          <w:sz w:val="24"/>
          <w:szCs w:val="24"/>
          <w:lang w:val="ga-IE" w:eastAsia="ga-IE"/>
        </w:rPr>
        <w:t>Bréagach.</w:t>
      </w:r>
    </w:p>
    <w:p w:rsidR="00B61976" w:rsidRPr="00833E5F" w:rsidRDefault="00B61976" w:rsidP="00582F33">
      <w:pPr>
        <w:pStyle w:val="NoSpacing"/>
        <w:numPr>
          <w:ilvl w:val="0"/>
          <w:numId w:val="27"/>
        </w:numPr>
        <w:rPr>
          <w:sz w:val="24"/>
          <w:szCs w:val="24"/>
          <w:lang w:val="ga-IE" w:eastAsia="ga-IE"/>
        </w:rPr>
      </w:pPr>
      <w:r w:rsidRPr="00833E5F">
        <w:rPr>
          <w:sz w:val="24"/>
          <w:szCs w:val="24"/>
          <w:lang w:val="ga-IE" w:eastAsia="ga-IE"/>
        </w:rPr>
        <w:t>Fíor.</w:t>
      </w:r>
    </w:p>
    <w:p w:rsidR="00B61976" w:rsidRPr="00833E5F" w:rsidRDefault="00B61976" w:rsidP="00582F33">
      <w:pPr>
        <w:pStyle w:val="NoSpacing"/>
        <w:numPr>
          <w:ilvl w:val="0"/>
          <w:numId w:val="27"/>
        </w:numPr>
        <w:rPr>
          <w:sz w:val="24"/>
          <w:szCs w:val="24"/>
          <w:lang w:val="ga-IE" w:eastAsia="ga-IE"/>
        </w:rPr>
      </w:pPr>
      <w:r w:rsidRPr="00833E5F">
        <w:rPr>
          <w:sz w:val="24"/>
          <w:szCs w:val="24"/>
          <w:lang w:val="ga-IE" w:eastAsia="ga-IE"/>
        </w:rPr>
        <w:t>Fíor.</w:t>
      </w:r>
    </w:p>
    <w:p w:rsidR="00B61976" w:rsidRPr="00833E5F" w:rsidRDefault="00B61976" w:rsidP="00582F33">
      <w:pPr>
        <w:pStyle w:val="NoSpacing"/>
        <w:rPr>
          <w:sz w:val="24"/>
          <w:szCs w:val="24"/>
          <w:lang w:val="ga-IE" w:eastAsia="ga-IE"/>
        </w:rPr>
      </w:pPr>
    </w:p>
    <w:p w:rsidR="00B61976" w:rsidRPr="00833E5F" w:rsidRDefault="00B61976" w:rsidP="00582F33">
      <w:pPr>
        <w:pStyle w:val="NoSpacing"/>
        <w:rPr>
          <w:sz w:val="24"/>
          <w:szCs w:val="24"/>
          <w:lang w:val="ga-IE" w:eastAsia="ga-IE"/>
        </w:rPr>
      </w:pPr>
      <w:r w:rsidRPr="00833E5F">
        <w:rPr>
          <w:sz w:val="24"/>
          <w:szCs w:val="24"/>
          <w:lang w:val="ga-IE" w:eastAsia="ga-IE"/>
        </w:rPr>
        <w:t>i dteannta</w:t>
      </w:r>
      <w:r w:rsidRPr="00833E5F">
        <w:rPr>
          <w:sz w:val="24"/>
          <w:szCs w:val="24"/>
          <w:lang w:val="ga-IE" w:eastAsia="ga-IE"/>
        </w:rPr>
        <w:tab/>
      </w:r>
      <w:r w:rsidRPr="00833E5F">
        <w:rPr>
          <w:sz w:val="24"/>
          <w:szCs w:val="24"/>
          <w:lang w:val="ga-IE" w:eastAsia="ga-IE"/>
        </w:rPr>
        <w:tab/>
      </w:r>
      <w:r w:rsidRPr="00833E5F">
        <w:rPr>
          <w:i/>
          <w:iCs/>
          <w:sz w:val="24"/>
          <w:szCs w:val="24"/>
          <w:lang w:val="ga-IE" w:eastAsia="ga-IE"/>
        </w:rPr>
        <w:t xml:space="preserve">in éineacht </w:t>
      </w:r>
      <w:r w:rsidRPr="00833E5F">
        <w:rPr>
          <w:sz w:val="24"/>
          <w:szCs w:val="24"/>
          <w:lang w:val="ga-IE" w:eastAsia="ga-IE"/>
        </w:rPr>
        <w:t xml:space="preserve"> </w:t>
      </w:r>
    </w:p>
    <w:p w:rsidR="00B61976" w:rsidRPr="00833E5F" w:rsidRDefault="00B61976" w:rsidP="00582F33">
      <w:pPr>
        <w:pStyle w:val="NoSpacing"/>
        <w:rPr>
          <w:sz w:val="24"/>
          <w:szCs w:val="24"/>
          <w:lang w:val="ga-IE" w:eastAsia="ga-IE"/>
        </w:rPr>
      </w:pPr>
      <w:r w:rsidRPr="00833E5F">
        <w:rPr>
          <w:sz w:val="24"/>
          <w:szCs w:val="24"/>
          <w:lang w:val="ga-IE" w:eastAsia="ga-IE"/>
        </w:rPr>
        <w:t>a lán</w:t>
      </w:r>
      <w:r w:rsidRPr="00833E5F">
        <w:rPr>
          <w:sz w:val="24"/>
          <w:szCs w:val="24"/>
          <w:lang w:val="ga-IE" w:eastAsia="ga-IE"/>
        </w:rPr>
        <w:tab/>
      </w:r>
      <w:r w:rsidRPr="00833E5F">
        <w:rPr>
          <w:sz w:val="24"/>
          <w:szCs w:val="24"/>
          <w:lang w:val="ga-IE" w:eastAsia="ga-IE"/>
        </w:rPr>
        <w:tab/>
      </w:r>
      <w:r w:rsidRPr="00833E5F">
        <w:rPr>
          <w:sz w:val="24"/>
          <w:szCs w:val="24"/>
          <w:lang w:val="ga-IE" w:eastAsia="ga-IE"/>
        </w:rPr>
        <w:tab/>
      </w:r>
      <w:r w:rsidRPr="00833E5F">
        <w:rPr>
          <w:i/>
          <w:iCs/>
          <w:sz w:val="24"/>
          <w:szCs w:val="24"/>
          <w:lang w:val="ga-IE" w:eastAsia="ga-IE"/>
        </w:rPr>
        <w:t>cuid mhór</w:t>
      </w:r>
    </w:p>
    <w:p w:rsidR="00B61976" w:rsidRPr="00833E5F" w:rsidRDefault="00B61976" w:rsidP="00582F33">
      <w:pPr>
        <w:pStyle w:val="NoSpacing"/>
        <w:rPr>
          <w:sz w:val="24"/>
          <w:szCs w:val="24"/>
          <w:lang w:val="ga-IE" w:eastAsia="ga-IE"/>
        </w:rPr>
      </w:pPr>
      <w:r w:rsidRPr="00833E5F">
        <w:rPr>
          <w:sz w:val="24"/>
          <w:szCs w:val="24"/>
          <w:lang w:val="ga-IE" w:eastAsia="ga-IE"/>
        </w:rPr>
        <w:t>ní mór dom</w:t>
      </w:r>
      <w:r w:rsidRPr="00833E5F">
        <w:rPr>
          <w:sz w:val="24"/>
          <w:szCs w:val="24"/>
          <w:lang w:val="ga-IE" w:eastAsia="ga-IE"/>
        </w:rPr>
        <w:tab/>
      </w:r>
      <w:r w:rsidRPr="00833E5F">
        <w:rPr>
          <w:sz w:val="24"/>
          <w:szCs w:val="24"/>
          <w:lang w:val="ga-IE" w:eastAsia="ga-IE"/>
        </w:rPr>
        <w:tab/>
      </w:r>
      <w:r w:rsidRPr="00833E5F">
        <w:rPr>
          <w:i/>
          <w:iCs/>
          <w:sz w:val="24"/>
          <w:szCs w:val="24"/>
          <w:lang w:val="ga-IE" w:eastAsia="ga-IE"/>
        </w:rPr>
        <w:t>caithfidh mé</w:t>
      </w:r>
    </w:p>
    <w:p w:rsidR="00B61976" w:rsidRPr="00833E5F" w:rsidRDefault="00B61976" w:rsidP="00582F33">
      <w:pPr>
        <w:pStyle w:val="NoSpacing"/>
        <w:rPr>
          <w:sz w:val="24"/>
          <w:szCs w:val="24"/>
          <w:lang w:val="ga-IE" w:eastAsia="ga-IE"/>
        </w:rPr>
      </w:pPr>
      <w:r w:rsidRPr="00833E5F">
        <w:rPr>
          <w:sz w:val="24"/>
          <w:szCs w:val="24"/>
          <w:lang w:val="ga-IE" w:eastAsia="ga-IE"/>
        </w:rPr>
        <w:t>ag súil le</w:t>
      </w:r>
      <w:r w:rsidRPr="00833E5F">
        <w:rPr>
          <w:sz w:val="24"/>
          <w:szCs w:val="24"/>
          <w:lang w:val="ga-IE" w:eastAsia="ga-IE"/>
        </w:rPr>
        <w:tab/>
      </w:r>
      <w:r w:rsidRPr="00833E5F">
        <w:rPr>
          <w:sz w:val="24"/>
          <w:szCs w:val="24"/>
          <w:lang w:val="ga-IE" w:eastAsia="ga-IE"/>
        </w:rPr>
        <w:tab/>
      </w:r>
      <w:r w:rsidRPr="00833E5F">
        <w:rPr>
          <w:i/>
          <w:iCs/>
          <w:sz w:val="24"/>
          <w:szCs w:val="24"/>
          <w:lang w:val="ga-IE" w:eastAsia="ga-IE"/>
        </w:rPr>
        <w:t>ag tnúth le</w:t>
      </w:r>
    </w:p>
    <w:p w:rsidR="00B61976" w:rsidRDefault="00B61976" w:rsidP="00582F33">
      <w:pPr>
        <w:pStyle w:val="NoSpacing"/>
        <w:rPr>
          <w:i/>
          <w:iCs/>
          <w:sz w:val="24"/>
          <w:szCs w:val="24"/>
          <w:lang w:val="ga-IE" w:eastAsia="ga-IE"/>
        </w:rPr>
      </w:pPr>
      <w:r w:rsidRPr="00833E5F">
        <w:rPr>
          <w:sz w:val="24"/>
          <w:szCs w:val="24"/>
          <w:lang w:val="ga-IE" w:eastAsia="ga-IE"/>
        </w:rPr>
        <w:t>ag teacht ar ais</w:t>
      </w:r>
      <w:r w:rsidRPr="00833E5F">
        <w:rPr>
          <w:sz w:val="24"/>
          <w:szCs w:val="24"/>
          <w:lang w:val="ga-IE" w:eastAsia="ga-IE"/>
        </w:rPr>
        <w:tab/>
      </w:r>
      <w:r w:rsidRPr="00833E5F">
        <w:rPr>
          <w:i/>
          <w:iCs/>
          <w:sz w:val="24"/>
          <w:szCs w:val="24"/>
          <w:lang w:val="ga-IE" w:eastAsia="ga-IE"/>
        </w:rPr>
        <w:t xml:space="preserve">ag filleadh </w:t>
      </w:r>
    </w:p>
    <w:p w:rsidR="00D6130D" w:rsidRDefault="00D6130D" w:rsidP="00582F33">
      <w:pPr>
        <w:pStyle w:val="NoSpacing"/>
        <w:rPr>
          <w:i/>
          <w:iCs/>
          <w:sz w:val="24"/>
          <w:szCs w:val="24"/>
          <w:lang w:val="ga-IE" w:eastAsia="ga-IE"/>
        </w:rPr>
      </w:pPr>
    </w:p>
    <w:p w:rsidR="00D6130D" w:rsidRDefault="00D6130D" w:rsidP="00582F33">
      <w:pPr>
        <w:pStyle w:val="NoSpacing"/>
        <w:rPr>
          <w:i/>
          <w:iCs/>
          <w:sz w:val="24"/>
          <w:szCs w:val="24"/>
          <w:lang w:val="ga-IE" w:eastAsia="ga-IE"/>
        </w:rPr>
      </w:pPr>
    </w:p>
    <w:p w:rsidR="00D6130D" w:rsidRDefault="00D6130D" w:rsidP="00582F33">
      <w:pPr>
        <w:pStyle w:val="NoSpacing"/>
        <w:rPr>
          <w:i/>
          <w:iCs/>
          <w:sz w:val="24"/>
          <w:szCs w:val="24"/>
          <w:lang w:val="ga-IE" w:eastAsia="ga-IE"/>
        </w:rPr>
      </w:pPr>
    </w:p>
    <w:p w:rsidR="00D6130D" w:rsidRDefault="00D6130D" w:rsidP="00582F33">
      <w:pPr>
        <w:pStyle w:val="NoSpacing"/>
        <w:rPr>
          <w:i/>
          <w:iCs/>
          <w:sz w:val="24"/>
          <w:szCs w:val="24"/>
          <w:lang w:val="ga-IE" w:eastAsia="ga-IE"/>
        </w:rPr>
      </w:pPr>
    </w:p>
    <w:p w:rsidR="00D6130D" w:rsidRDefault="00D6130D" w:rsidP="00582F33">
      <w:pPr>
        <w:pStyle w:val="NoSpacing"/>
        <w:rPr>
          <w:i/>
          <w:iCs/>
          <w:sz w:val="24"/>
          <w:szCs w:val="24"/>
          <w:lang w:val="ga-IE" w:eastAsia="ga-IE"/>
        </w:rPr>
      </w:pPr>
    </w:p>
    <w:p w:rsidR="00D6130D" w:rsidRDefault="00D6130D" w:rsidP="00582F33">
      <w:pPr>
        <w:pStyle w:val="NoSpacing"/>
        <w:rPr>
          <w:i/>
          <w:iCs/>
          <w:sz w:val="24"/>
          <w:szCs w:val="24"/>
          <w:lang w:val="ga-IE" w:eastAsia="ga-IE"/>
        </w:rPr>
      </w:pPr>
    </w:p>
    <w:p w:rsidR="00D6130D" w:rsidRDefault="00D6130D" w:rsidP="00582F33">
      <w:pPr>
        <w:pStyle w:val="NoSpacing"/>
        <w:rPr>
          <w:i/>
          <w:iCs/>
          <w:sz w:val="24"/>
          <w:szCs w:val="24"/>
          <w:lang w:val="ga-IE" w:eastAsia="ga-IE"/>
        </w:rPr>
      </w:pPr>
    </w:p>
    <w:p w:rsidR="00D6130D" w:rsidRDefault="00D6130D" w:rsidP="00582F33">
      <w:pPr>
        <w:pStyle w:val="NoSpacing"/>
        <w:rPr>
          <w:i/>
          <w:iCs/>
          <w:sz w:val="24"/>
          <w:szCs w:val="24"/>
          <w:lang w:val="ga-IE" w:eastAsia="ga-IE"/>
        </w:rPr>
      </w:pPr>
    </w:p>
    <w:p w:rsidR="00D6130D" w:rsidRDefault="00D6130D" w:rsidP="00582F33">
      <w:pPr>
        <w:pStyle w:val="NoSpacing"/>
        <w:rPr>
          <w:i/>
          <w:iCs/>
          <w:sz w:val="24"/>
          <w:szCs w:val="24"/>
          <w:lang w:val="ga-IE" w:eastAsia="ga-IE"/>
        </w:rPr>
      </w:pPr>
    </w:p>
    <w:p w:rsidR="00D6130D" w:rsidRPr="00833E5F" w:rsidRDefault="00D6130D" w:rsidP="00582F33">
      <w:pPr>
        <w:pStyle w:val="NoSpacing"/>
        <w:rPr>
          <w:sz w:val="24"/>
          <w:szCs w:val="24"/>
          <w:lang w:val="ga-IE" w:eastAsia="ga-IE"/>
        </w:rPr>
      </w:pPr>
    </w:p>
    <w:p w:rsidR="00B61976" w:rsidRPr="00833E5F" w:rsidRDefault="00B61976" w:rsidP="001F7CCF">
      <w:pPr>
        <w:spacing w:after="0"/>
        <w:jc w:val="center"/>
        <w:rPr>
          <w:b/>
          <w:bCs/>
          <w:sz w:val="36"/>
          <w:szCs w:val="36"/>
          <w:lang w:val="ga-IE"/>
        </w:rPr>
      </w:pPr>
      <w:r w:rsidRPr="00833E5F">
        <w:rPr>
          <w:b/>
          <w:bCs/>
          <w:sz w:val="36"/>
          <w:szCs w:val="36"/>
          <w:lang w:val="ga-IE"/>
        </w:rPr>
        <w:t>Cumha - Script</w:t>
      </w:r>
    </w:p>
    <w:p w:rsidR="00B61976" w:rsidRPr="00833E5F" w:rsidRDefault="00B61976" w:rsidP="001F7CCF">
      <w:pPr>
        <w:pStyle w:val="NoSpacing"/>
        <w:rPr>
          <w:b/>
          <w:bCs/>
          <w:sz w:val="28"/>
          <w:szCs w:val="28"/>
          <w:lang w:val="ga-IE"/>
        </w:rPr>
      </w:pPr>
      <w:r w:rsidRPr="00833E5F">
        <w:rPr>
          <w:b/>
          <w:bCs/>
          <w:sz w:val="28"/>
          <w:szCs w:val="28"/>
          <w:lang w:val="ga-IE"/>
        </w:rPr>
        <w:t>Emma Ní Fhíoruisce</w:t>
      </w:r>
      <w:r w:rsidRPr="00833E5F">
        <w:rPr>
          <w:b/>
          <w:bCs/>
          <w:sz w:val="28"/>
          <w:szCs w:val="28"/>
          <w:lang w:val="ga-IE"/>
        </w:rPr>
        <w:tab/>
      </w:r>
      <w:r w:rsidRPr="00833E5F">
        <w:rPr>
          <w:b/>
          <w:bCs/>
          <w:sz w:val="28"/>
          <w:szCs w:val="28"/>
          <w:lang w:val="ga-IE"/>
        </w:rPr>
        <w:tab/>
      </w:r>
      <w:r w:rsidRPr="00833E5F">
        <w:rPr>
          <w:b/>
          <w:bCs/>
          <w:sz w:val="28"/>
          <w:szCs w:val="28"/>
          <w:lang w:val="ga-IE"/>
        </w:rPr>
        <w:tab/>
      </w:r>
      <w:r w:rsidRPr="00833E5F">
        <w:rPr>
          <w:b/>
          <w:bCs/>
          <w:sz w:val="28"/>
          <w:szCs w:val="28"/>
          <w:lang w:val="ga-IE"/>
        </w:rPr>
        <w:tab/>
      </w:r>
      <w:r w:rsidRPr="00833E5F">
        <w:rPr>
          <w:b/>
          <w:bCs/>
          <w:sz w:val="28"/>
          <w:szCs w:val="28"/>
          <w:lang w:val="ga-IE"/>
        </w:rPr>
        <w:tab/>
        <w:t xml:space="preserve">Pobalscoil Ghaoth Dobhair </w:t>
      </w:r>
    </w:p>
    <w:p w:rsidR="00B61976" w:rsidRPr="00833E5F" w:rsidRDefault="00B61976" w:rsidP="001F7CCF">
      <w:pPr>
        <w:spacing w:after="0"/>
        <w:rPr>
          <w:b/>
          <w:bCs/>
          <w:sz w:val="28"/>
          <w:szCs w:val="28"/>
          <w:lang w:val="ga-IE"/>
        </w:rPr>
      </w:pPr>
      <w:r w:rsidRPr="00833E5F">
        <w:rPr>
          <w:b/>
          <w:bCs/>
          <w:sz w:val="28"/>
          <w:szCs w:val="28"/>
          <w:lang w:val="ga-IE"/>
        </w:rPr>
        <w:t>Úna Ní Chléirigh</w:t>
      </w:r>
      <w:r w:rsidRPr="00833E5F">
        <w:rPr>
          <w:b/>
          <w:bCs/>
          <w:sz w:val="28"/>
          <w:szCs w:val="28"/>
          <w:lang w:val="ga-IE"/>
        </w:rPr>
        <w:tab/>
      </w:r>
      <w:r w:rsidRPr="00833E5F">
        <w:rPr>
          <w:b/>
          <w:bCs/>
          <w:sz w:val="28"/>
          <w:szCs w:val="28"/>
          <w:lang w:val="ga-IE"/>
        </w:rPr>
        <w:tab/>
      </w:r>
      <w:r w:rsidRPr="00833E5F">
        <w:rPr>
          <w:b/>
          <w:bCs/>
          <w:sz w:val="28"/>
          <w:szCs w:val="28"/>
          <w:lang w:val="ga-IE"/>
        </w:rPr>
        <w:tab/>
      </w:r>
      <w:r w:rsidRPr="00833E5F">
        <w:rPr>
          <w:b/>
          <w:bCs/>
          <w:sz w:val="28"/>
          <w:szCs w:val="28"/>
          <w:lang w:val="ga-IE"/>
        </w:rPr>
        <w:tab/>
      </w:r>
      <w:r w:rsidRPr="00833E5F">
        <w:rPr>
          <w:b/>
          <w:bCs/>
          <w:sz w:val="28"/>
          <w:szCs w:val="28"/>
          <w:lang w:val="ga-IE"/>
        </w:rPr>
        <w:tab/>
      </w:r>
      <w:r w:rsidRPr="00833E5F">
        <w:rPr>
          <w:b/>
          <w:bCs/>
          <w:sz w:val="28"/>
          <w:szCs w:val="28"/>
          <w:lang w:val="ga-IE"/>
        </w:rPr>
        <w:tab/>
        <w:t>Coláiste Ailigh</w:t>
      </w:r>
    </w:p>
    <w:p w:rsidR="00B61976" w:rsidRPr="00833E5F" w:rsidRDefault="00B61976" w:rsidP="001F7CCF">
      <w:pPr>
        <w:spacing w:after="0"/>
        <w:rPr>
          <w:b/>
          <w:bCs/>
          <w:sz w:val="24"/>
          <w:szCs w:val="24"/>
          <w:lang w:val="ga-IE"/>
        </w:rPr>
      </w:pPr>
    </w:p>
    <w:p w:rsidR="00B61976" w:rsidRPr="00833E5F" w:rsidRDefault="00B61976" w:rsidP="00544E1D">
      <w:pPr>
        <w:pStyle w:val="NoSpacing"/>
        <w:rPr>
          <w:b/>
          <w:bCs/>
          <w:sz w:val="28"/>
          <w:szCs w:val="28"/>
          <w:lang w:val="ga-IE"/>
        </w:rPr>
      </w:pPr>
      <w:r w:rsidRPr="00833E5F">
        <w:rPr>
          <w:b/>
          <w:bCs/>
          <w:sz w:val="28"/>
          <w:szCs w:val="28"/>
          <w:lang w:val="ga-IE"/>
        </w:rPr>
        <w:t>Emma Ní Fhíoruisce</w:t>
      </w:r>
      <w:r w:rsidRPr="00833E5F">
        <w:rPr>
          <w:b/>
          <w:bCs/>
          <w:sz w:val="28"/>
          <w:szCs w:val="28"/>
          <w:lang w:val="ga-IE"/>
        </w:rPr>
        <w:tab/>
      </w:r>
      <w:r w:rsidRPr="00833E5F">
        <w:rPr>
          <w:b/>
          <w:bCs/>
          <w:sz w:val="28"/>
          <w:szCs w:val="28"/>
          <w:lang w:val="ga-IE"/>
        </w:rPr>
        <w:tab/>
      </w:r>
      <w:r w:rsidRPr="00833E5F">
        <w:rPr>
          <w:b/>
          <w:bCs/>
          <w:sz w:val="28"/>
          <w:szCs w:val="28"/>
          <w:lang w:val="ga-IE"/>
        </w:rPr>
        <w:tab/>
      </w:r>
      <w:r w:rsidRPr="00833E5F">
        <w:rPr>
          <w:b/>
          <w:bCs/>
          <w:sz w:val="28"/>
          <w:szCs w:val="28"/>
          <w:lang w:val="ga-IE"/>
        </w:rPr>
        <w:tab/>
      </w:r>
      <w:r w:rsidRPr="00833E5F">
        <w:rPr>
          <w:b/>
          <w:bCs/>
          <w:sz w:val="28"/>
          <w:szCs w:val="28"/>
          <w:lang w:val="ga-IE"/>
        </w:rPr>
        <w:tab/>
        <w:t xml:space="preserve">Pobalscoil Ghaoth Dobhair </w:t>
      </w:r>
    </w:p>
    <w:p w:rsidR="00B61976" w:rsidRPr="00833E5F" w:rsidRDefault="00B61976" w:rsidP="00544E1D">
      <w:pPr>
        <w:spacing w:after="0"/>
        <w:rPr>
          <w:i/>
          <w:iCs/>
          <w:sz w:val="24"/>
          <w:szCs w:val="24"/>
          <w:lang w:val="ga-IE"/>
        </w:rPr>
      </w:pPr>
      <w:r w:rsidRPr="00833E5F">
        <w:rPr>
          <w:i/>
          <w:iCs/>
          <w:sz w:val="24"/>
          <w:szCs w:val="24"/>
          <w:lang w:val="ga-IE"/>
        </w:rPr>
        <w:t>Emma, an mbeidh cumha ort ag imeacht síleann tú agus an baile a fhágáil agus tú ag imeacht go Baile Átha Cliath?</w:t>
      </w:r>
    </w:p>
    <w:p w:rsidR="00B61976" w:rsidRPr="00833E5F" w:rsidRDefault="00B61976" w:rsidP="00544E1D">
      <w:pPr>
        <w:spacing w:after="0"/>
        <w:rPr>
          <w:sz w:val="24"/>
          <w:szCs w:val="24"/>
          <w:lang w:val="ga-IE"/>
        </w:rPr>
      </w:pPr>
      <w:r w:rsidRPr="00833E5F">
        <w:rPr>
          <w:sz w:val="24"/>
          <w:szCs w:val="24"/>
          <w:lang w:val="ga-IE"/>
        </w:rPr>
        <w:t>Beidh. Is, tá teaghlach mór agam agus bím i gcónaí in éineacht le mo theaghlach agus beidh cumha orm. Tá deartháir beag agam sa bhaile agus bíonn sé i gcónaí liom. Beimid ag dul lear mór áiteanna le chéile agus bím ag múineadh ceoil dó, agus bím ag déanamh lear mór rudaí. Agus mo mháthair – níl a fhios cén dóigh a n-éireoidh mé (liom) gan mo mháthair, but caithfidh mé, caithfidh mé fáil ar aghaidh...</w:t>
      </w:r>
    </w:p>
    <w:p w:rsidR="00B61976" w:rsidRPr="00833E5F" w:rsidRDefault="00B61976" w:rsidP="00544E1D">
      <w:pPr>
        <w:spacing w:after="0"/>
        <w:rPr>
          <w:b/>
          <w:bCs/>
          <w:sz w:val="24"/>
          <w:szCs w:val="24"/>
          <w:lang w:val="ga-IE"/>
        </w:rPr>
      </w:pPr>
    </w:p>
    <w:p w:rsidR="00B61976" w:rsidRPr="00833E5F" w:rsidRDefault="00B61976" w:rsidP="00544E1D">
      <w:pPr>
        <w:spacing w:after="0"/>
        <w:rPr>
          <w:i/>
          <w:iCs/>
          <w:sz w:val="24"/>
          <w:szCs w:val="24"/>
          <w:lang w:val="ga-IE"/>
        </w:rPr>
      </w:pPr>
      <w:r w:rsidRPr="00833E5F">
        <w:rPr>
          <w:i/>
          <w:iCs/>
          <w:sz w:val="24"/>
          <w:szCs w:val="24"/>
          <w:lang w:val="ga-IE"/>
        </w:rPr>
        <w:t>Beidh seans ann go mbeidh tú ag teacht chun an bhaile achan deireadh seachtaine?</w:t>
      </w:r>
    </w:p>
    <w:p w:rsidR="00B61976" w:rsidRPr="00833E5F" w:rsidRDefault="00B61976" w:rsidP="00544E1D">
      <w:pPr>
        <w:spacing w:after="0"/>
        <w:rPr>
          <w:sz w:val="24"/>
          <w:szCs w:val="24"/>
          <w:lang w:val="ga-IE"/>
        </w:rPr>
      </w:pPr>
      <w:r w:rsidRPr="00833E5F">
        <w:rPr>
          <w:sz w:val="24"/>
          <w:szCs w:val="24"/>
          <w:lang w:val="ga-IE"/>
        </w:rPr>
        <w:t>Ah beidh, ní bheidh céad agam imeacht gan mé a bheith chun an bhaile achan seachtain.</w:t>
      </w:r>
    </w:p>
    <w:p w:rsidR="00B61976" w:rsidRPr="00833E5F" w:rsidRDefault="00B61976" w:rsidP="00544E1D">
      <w:pPr>
        <w:spacing w:after="0"/>
        <w:rPr>
          <w:i/>
          <w:iCs/>
          <w:sz w:val="24"/>
          <w:szCs w:val="24"/>
          <w:lang w:val="ga-IE"/>
        </w:rPr>
      </w:pPr>
    </w:p>
    <w:p w:rsidR="00B61976" w:rsidRPr="00833E5F" w:rsidRDefault="00B61976" w:rsidP="00544E1D">
      <w:pPr>
        <w:spacing w:after="0"/>
        <w:rPr>
          <w:i/>
          <w:iCs/>
          <w:sz w:val="24"/>
          <w:szCs w:val="24"/>
          <w:lang w:val="ga-IE"/>
        </w:rPr>
      </w:pPr>
      <w:r w:rsidRPr="00833E5F">
        <w:rPr>
          <w:i/>
          <w:iCs/>
          <w:sz w:val="24"/>
          <w:szCs w:val="24"/>
          <w:lang w:val="ga-IE"/>
        </w:rPr>
        <w:t>Go raibh maith agat a Emma.</w:t>
      </w:r>
    </w:p>
    <w:p w:rsidR="00B61976" w:rsidRPr="00833E5F" w:rsidRDefault="00B61976" w:rsidP="00544E1D">
      <w:pPr>
        <w:spacing w:after="0"/>
        <w:rPr>
          <w:sz w:val="24"/>
          <w:szCs w:val="24"/>
          <w:lang w:val="ga-IE"/>
        </w:rPr>
      </w:pPr>
    </w:p>
    <w:p w:rsidR="00B61976" w:rsidRPr="00833E5F" w:rsidRDefault="00B61976" w:rsidP="00544E1D">
      <w:pPr>
        <w:spacing w:after="0"/>
        <w:rPr>
          <w:b/>
          <w:bCs/>
          <w:sz w:val="28"/>
          <w:szCs w:val="28"/>
          <w:lang w:val="ga-IE"/>
        </w:rPr>
      </w:pPr>
      <w:r w:rsidRPr="00833E5F">
        <w:rPr>
          <w:b/>
          <w:bCs/>
          <w:sz w:val="28"/>
          <w:szCs w:val="28"/>
          <w:lang w:val="ga-IE"/>
        </w:rPr>
        <w:t>Úna Ní Chléirigh</w:t>
      </w:r>
      <w:r w:rsidRPr="00833E5F">
        <w:rPr>
          <w:b/>
          <w:bCs/>
          <w:sz w:val="28"/>
          <w:szCs w:val="28"/>
          <w:lang w:val="ga-IE"/>
        </w:rPr>
        <w:tab/>
      </w:r>
      <w:r w:rsidRPr="00833E5F">
        <w:rPr>
          <w:b/>
          <w:bCs/>
          <w:sz w:val="28"/>
          <w:szCs w:val="28"/>
          <w:lang w:val="ga-IE"/>
        </w:rPr>
        <w:tab/>
      </w:r>
      <w:r w:rsidRPr="00833E5F">
        <w:rPr>
          <w:b/>
          <w:bCs/>
          <w:sz w:val="28"/>
          <w:szCs w:val="28"/>
          <w:lang w:val="ga-IE"/>
        </w:rPr>
        <w:tab/>
      </w:r>
      <w:r w:rsidRPr="00833E5F">
        <w:rPr>
          <w:b/>
          <w:bCs/>
          <w:sz w:val="28"/>
          <w:szCs w:val="28"/>
          <w:lang w:val="ga-IE"/>
        </w:rPr>
        <w:tab/>
      </w:r>
      <w:r w:rsidRPr="00833E5F">
        <w:rPr>
          <w:b/>
          <w:bCs/>
          <w:sz w:val="28"/>
          <w:szCs w:val="28"/>
          <w:lang w:val="ga-IE"/>
        </w:rPr>
        <w:tab/>
      </w:r>
      <w:r w:rsidRPr="00833E5F">
        <w:rPr>
          <w:b/>
          <w:bCs/>
          <w:sz w:val="28"/>
          <w:szCs w:val="28"/>
          <w:lang w:val="ga-IE"/>
        </w:rPr>
        <w:tab/>
      </w:r>
      <w:r w:rsidRPr="00833E5F">
        <w:rPr>
          <w:b/>
          <w:bCs/>
          <w:sz w:val="28"/>
          <w:szCs w:val="28"/>
          <w:lang w:val="ga-IE"/>
        </w:rPr>
        <w:tab/>
        <w:t>Coláiste Ailigh</w:t>
      </w:r>
    </w:p>
    <w:p w:rsidR="00B61976" w:rsidRPr="00833E5F" w:rsidRDefault="00B61976" w:rsidP="00544E1D">
      <w:pPr>
        <w:spacing w:after="0"/>
        <w:rPr>
          <w:i/>
          <w:iCs/>
          <w:sz w:val="24"/>
          <w:szCs w:val="24"/>
          <w:lang w:val="ga-IE"/>
        </w:rPr>
      </w:pPr>
      <w:r w:rsidRPr="00833E5F">
        <w:rPr>
          <w:i/>
          <w:iCs/>
          <w:sz w:val="24"/>
          <w:szCs w:val="24"/>
          <w:lang w:val="ga-IE"/>
        </w:rPr>
        <w:t>An mbeidh tú ag súil le dul go Baile Átha Cliath, nó an mbeidh cumha ort ná an mbeidh brón ort agus tú ag fágáil an teaghlaigh uilig sa bhaile?</w:t>
      </w:r>
    </w:p>
    <w:p w:rsidR="00B61976" w:rsidRPr="00833E5F" w:rsidRDefault="00B61976" w:rsidP="00544E1D">
      <w:pPr>
        <w:spacing w:after="0"/>
        <w:rPr>
          <w:sz w:val="24"/>
          <w:szCs w:val="24"/>
          <w:lang w:val="ga-IE"/>
        </w:rPr>
      </w:pPr>
      <w:r w:rsidRPr="00833E5F">
        <w:rPr>
          <w:sz w:val="24"/>
          <w:szCs w:val="24"/>
          <w:lang w:val="ga-IE"/>
        </w:rPr>
        <w:t>Beidh brón orm cinnte ag fágáil mo chairde agus mo chlann ach tá mé ag tnúth go mór leis an saol ar an choláiste, agus tá súil agam go mbeidh mé ag filleadh gach cúpla seachtain ar an baile (bhaile) seo.</w:t>
      </w:r>
    </w:p>
    <w:p w:rsidR="00B61976" w:rsidRPr="00833E5F" w:rsidRDefault="00B61976" w:rsidP="00544E1D">
      <w:pPr>
        <w:spacing w:after="0"/>
        <w:rPr>
          <w:b/>
          <w:bCs/>
          <w:sz w:val="24"/>
          <w:szCs w:val="24"/>
          <w:lang w:val="ga-IE"/>
        </w:rPr>
      </w:pPr>
    </w:p>
    <w:p w:rsidR="00B61976" w:rsidRPr="00833E5F" w:rsidRDefault="00B61976" w:rsidP="00544E1D">
      <w:pPr>
        <w:spacing w:after="0"/>
        <w:rPr>
          <w:i/>
          <w:iCs/>
          <w:sz w:val="24"/>
          <w:szCs w:val="24"/>
          <w:lang w:val="ga-IE"/>
        </w:rPr>
      </w:pPr>
      <w:r w:rsidRPr="00833E5F">
        <w:rPr>
          <w:i/>
          <w:iCs/>
          <w:sz w:val="24"/>
          <w:szCs w:val="24"/>
          <w:lang w:val="ga-IE"/>
        </w:rPr>
        <w:t>Tig cuid mhór daoine chun an bhaile gach deireadh seachtaine?</w:t>
      </w:r>
    </w:p>
    <w:p w:rsidR="00B61976" w:rsidRPr="00833E5F" w:rsidRDefault="00B61976" w:rsidP="00544E1D">
      <w:pPr>
        <w:spacing w:after="0"/>
        <w:rPr>
          <w:sz w:val="24"/>
          <w:szCs w:val="24"/>
          <w:lang w:val="ga-IE"/>
        </w:rPr>
      </w:pPr>
      <w:r w:rsidRPr="00833E5F">
        <w:rPr>
          <w:sz w:val="24"/>
          <w:szCs w:val="24"/>
          <w:lang w:val="ga-IE"/>
        </w:rPr>
        <w:t xml:space="preserve">Is ea, shílim (sílim), go háirithe sa chéad bhliain ar choláiste thagann, tagann cuid mhór daoine abhaile mar go bhfuil siad ag iarraidh a chlann agus a chairde (a gclann agus a gcairde) anseo a fheiceáil. </w:t>
      </w:r>
    </w:p>
    <w:p w:rsidR="00B61976" w:rsidRPr="00833E5F" w:rsidRDefault="00B61976" w:rsidP="00B56CB2">
      <w:pPr>
        <w:spacing w:after="0" w:line="240" w:lineRule="auto"/>
        <w:ind w:left="360"/>
        <w:rPr>
          <w:rFonts w:ascii="Times New Roman" w:hAnsi="Times New Roman" w:cs="Times New Roman"/>
          <w:sz w:val="24"/>
          <w:szCs w:val="24"/>
          <w:lang w:val="ga-IE" w:eastAsia="ga-IE"/>
        </w:rPr>
      </w:pPr>
    </w:p>
    <w:p w:rsidR="00B61976" w:rsidRPr="00833E5F" w:rsidRDefault="00B61976" w:rsidP="005954CA">
      <w:pPr>
        <w:spacing w:after="0"/>
        <w:rPr>
          <w:b/>
          <w:bCs/>
          <w:sz w:val="24"/>
          <w:szCs w:val="24"/>
          <w:lang w:val="ga-IE" w:eastAsia="ga-IE"/>
        </w:rPr>
      </w:pPr>
    </w:p>
    <w:p w:rsidR="00B61976" w:rsidRPr="00833E5F" w:rsidRDefault="00B61976" w:rsidP="00DD2785">
      <w:pPr>
        <w:rPr>
          <w:sz w:val="24"/>
          <w:szCs w:val="24"/>
          <w:lang w:val="ga-IE" w:eastAsia="ga-IE"/>
        </w:rPr>
      </w:pPr>
      <w:r w:rsidRPr="00833E5F">
        <w:rPr>
          <w:sz w:val="24"/>
          <w:szCs w:val="24"/>
          <w:lang w:val="ga-IE"/>
        </w:rPr>
        <w:t xml:space="preserve"> </w:t>
      </w:r>
      <w:bookmarkStart w:id="0" w:name="_PictureBullets"/>
      <w:r w:rsidR="00D6130D">
        <w:rPr>
          <w:rFonts w:ascii="Times New Roman" w:eastAsia="Times New Roman" w:hAnsi="Times New Roman"/>
          <w:noProof/>
          <w:vanish/>
          <w:sz w:val="24"/>
          <w:szCs w:val="24"/>
          <w:lang w:eastAsia="en-IE"/>
        </w:rPr>
        <w:drawing>
          <wp:inline distT="0" distB="0" distL="0" distR="0">
            <wp:extent cx="196850" cy="171450"/>
            <wp:effectExtent l="19050" t="0" r="0" b="0"/>
            <wp:docPr id="1" name="Picture 1" descr="X Wrong Cross N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Wrong Cross No Clip Art"/>
                    <pic:cNvPicPr>
                      <a:picLocks noChangeAspect="1" noChangeArrowheads="1"/>
                    </pic:cNvPicPr>
                  </pic:nvPicPr>
                  <pic:blipFill>
                    <a:blip r:embed="rId10"/>
                    <a:srcRect/>
                    <a:stretch>
                      <a:fillRect/>
                    </a:stretch>
                  </pic:blipFill>
                  <pic:spPr bwMode="auto">
                    <a:xfrm>
                      <a:off x="0" y="0"/>
                      <a:ext cx="196850" cy="171450"/>
                    </a:xfrm>
                    <a:prstGeom prst="rect">
                      <a:avLst/>
                    </a:prstGeom>
                    <a:noFill/>
                    <a:ln w="9525">
                      <a:noFill/>
                      <a:miter lim="800000"/>
                      <a:headEnd/>
                      <a:tailEnd/>
                    </a:ln>
                  </pic:spPr>
                </pic:pic>
              </a:graphicData>
            </a:graphic>
          </wp:inline>
        </w:drawing>
      </w:r>
      <w:bookmarkEnd w:id="0"/>
    </w:p>
    <w:sectPr w:rsidR="00B61976" w:rsidRPr="00833E5F" w:rsidSect="00981ED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89F" w:rsidRDefault="008E089F" w:rsidP="00FE644C">
      <w:pPr>
        <w:spacing w:after="0" w:line="240" w:lineRule="auto"/>
      </w:pPr>
      <w:r>
        <w:separator/>
      </w:r>
    </w:p>
  </w:endnote>
  <w:endnote w:type="continuationSeparator" w:id="0">
    <w:p w:rsidR="008E089F" w:rsidRDefault="008E089F" w:rsidP="00FE6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E5F" w:rsidRDefault="00833E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76" w:rsidRDefault="000B3D5C">
    <w:pPr>
      <w:pStyle w:val="Footer"/>
      <w:jc w:val="right"/>
    </w:pPr>
    <w:fldSimple w:instr=" PAGE   \* MERGEFORMAT ">
      <w:r w:rsidR="00D6130D">
        <w:rPr>
          <w:noProof/>
        </w:rPr>
        <w:t>2</w:t>
      </w:r>
    </w:fldSimple>
  </w:p>
  <w:p w:rsidR="00B61976" w:rsidRDefault="00B619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E5F" w:rsidRDefault="00833E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89F" w:rsidRDefault="008E089F" w:rsidP="00FE644C">
      <w:pPr>
        <w:spacing w:after="0" w:line="240" w:lineRule="auto"/>
      </w:pPr>
      <w:r>
        <w:separator/>
      </w:r>
    </w:p>
  </w:footnote>
  <w:footnote w:type="continuationSeparator" w:id="0">
    <w:p w:rsidR="008E089F" w:rsidRDefault="008E089F" w:rsidP="00FE64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E5F" w:rsidRDefault="00833E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76" w:rsidRPr="00833E5F" w:rsidRDefault="00B61976">
    <w:pPr>
      <w:pStyle w:val="Header"/>
      <w:rPr>
        <w:lang w:val="ga-IE"/>
      </w:rPr>
    </w:pPr>
    <w:r w:rsidRPr="00833E5F">
      <w:rPr>
        <w:b/>
        <w:bCs/>
        <w:sz w:val="16"/>
        <w:szCs w:val="16"/>
        <w:lang w:val="ga-IE"/>
      </w:rPr>
      <w:t>An Ardteistiméireacht</w:t>
    </w:r>
    <w:r w:rsidRPr="00833E5F">
      <w:rPr>
        <w:b/>
        <w:bCs/>
        <w:sz w:val="16"/>
        <w:szCs w:val="16"/>
        <w:lang w:val="ga-IE"/>
      </w:rPr>
      <w:tab/>
      <w:t>Aonad 2 – Caidrimh</w:t>
    </w:r>
    <w:r w:rsidRPr="00833E5F">
      <w:rPr>
        <w:b/>
        <w:bCs/>
        <w:sz w:val="16"/>
        <w:szCs w:val="16"/>
        <w:lang w:val="ga-IE"/>
      </w:rPr>
      <w:tab/>
      <w:t xml:space="preserve">   Cumha</w:t>
    </w:r>
  </w:p>
  <w:p w:rsidR="00B61976" w:rsidRDefault="00B619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E5F" w:rsidRDefault="00833E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E7282"/>
    <w:multiLevelType w:val="hybridMultilevel"/>
    <w:tmpl w:val="880E0CB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11C4442C"/>
    <w:multiLevelType w:val="hybridMultilevel"/>
    <w:tmpl w:val="A87072D4"/>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14983B8A"/>
    <w:multiLevelType w:val="hybridMultilevel"/>
    <w:tmpl w:val="D11839D0"/>
    <w:lvl w:ilvl="0" w:tplc="6B7A89CC">
      <w:start w:val="1"/>
      <w:numFmt w:val="bullet"/>
      <w:lvlText w:val=""/>
      <w:lvlJc w:val="left"/>
      <w:pPr>
        <w:tabs>
          <w:tab w:val="num" w:pos="720"/>
        </w:tabs>
        <w:ind w:left="720" w:hanging="360"/>
      </w:pPr>
      <w:rPr>
        <w:rFonts w:ascii="Symbol" w:hAnsi="Symbol" w:cs="Symbol" w:hint="default"/>
      </w:rPr>
    </w:lvl>
    <w:lvl w:ilvl="1" w:tplc="CD3874D6">
      <w:start w:val="1"/>
      <w:numFmt w:val="bullet"/>
      <w:lvlText w:val=""/>
      <w:lvlJc w:val="left"/>
      <w:pPr>
        <w:tabs>
          <w:tab w:val="num" w:pos="1440"/>
        </w:tabs>
        <w:ind w:left="1440" w:hanging="360"/>
      </w:pPr>
      <w:rPr>
        <w:rFonts w:ascii="Symbol" w:hAnsi="Symbol" w:cs="Symbol" w:hint="default"/>
      </w:rPr>
    </w:lvl>
    <w:lvl w:ilvl="2" w:tplc="A2DED0D2">
      <w:start w:val="1"/>
      <w:numFmt w:val="bullet"/>
      <w:lvlText w:val=""/>
      <w:lvlJc w:val="left"/>
      <w:pPr>
        <w:tabs>
          <w:tab w:val="num" w:pos="2160"/>
        </w:tabs>
        <w:ind w:left="2160" w:hanging="360"/>
      </w:pPr>
      <w:rPr>
        <w:rFonts w:ascii="Symbol" w:hAnsi="Symbol" w:cs="Symbol" w:hint="default"/>
      </w:rPr>
    </w:lvl>
    <w:lvl w:ilvl="3" w:tplc="C58AD844">
      <w:start w:val="1"/>
      <w:numFmt w:val="bullet"/>
      <w:lvlText w:val=""/>
      <w:lvlJc w:val="left"/>
      <w:pPr>
        <w:tabs>
          <w:tab w:val="num" w:pos="2880"/>
        </w:tabs>
        <w:ind w:left="2880" w:hanging="360"/>
      </w:pPr>
      <w:rPr>
        <w:rFonts w:ascii="Symbol" w:hAnsi="Symbol" w:cs="Symbol" w:hint="default"/>
      </w:rPr>
    </w:lvl>
    <w:lvl w:ilvl="4" w:tplc="4002F942">
      <w:start w:val="1"/>
      <w:numFmt w:val="bullet"/>
      <w:lvlText w:val=""/>
      <w:lvlJc w:val="left"/>
      <w:pPr>
        <w:tabs>
          <w:tab w:val="num" w:pos="3600"/>
        </w:tabs>
        <w:ind w:left="3600" w:hanging="360"/>
      </w:pPr>
      <w:rPr>
        <w:rFonts w:ascii="Symbol" w:hAnsi="Symbol" w:cs="Symbol" w:hint="default"/>
      </w:rPr>
    </w:lvl>
    <w:lvl w:ilvl="5" w:tplc="E99EDA54">
      <w:start w:val="1"/>
      <w:numFmt w:val="bullet"/>
      <w:lvlText w:val=""/>
      <w:lvlJc w:val="left"/>
      <w:pPr>
        <w:tabs>
          <w:tab w:val="num" w:pos="4320"/>
        </w:tabs>
        <w:ind w:left="4320" w:hanging="360"/>
      </w:pPr>
      <w:rPr>
        <w:rFonts w:ascii="Symbol" w:hAnsi="Symbol" w:cs="Symbol" w:hint="default"/>
      </w:rPr>
    </w:lvl>
    <w:lvl w:ilvl="6" w:tplc="6540DCA8">
      <w:start w:val="1"/>
      <w:numFmt w:val="bullet"/>
      <w:lvlText w:val=""/>
      <w:lvlJc w:val="left"/>
      <w:pPr>
        <w:tabs>
          <w:tab w:val="num" w:pos="5040"/>
        </w:tabs>
        <w:ind w:left="5040" w:hanging="360"/>
      </w:pPr>
      <w:rPr>
        <w:rFonts w:ascii="Symbol" w:hAnsi="Symbol" w:cs="Symbol" w:hint="default"/>
      </w:rPr>
    </w:lvl>
    <w:lvl w:ilvl="7" w:tplc="C93222F0">
      <w:start w:val="1"/>
      <w:numFmt w:val="bullet"/>
      <w:lvlText w:val=""/>
      <w:lvlJc w:val="left"/>
      <w:pPr>
        <w:tabs>
          <w:tab w:val="num" w:pos="5760"/>
        </w:tabs>
        <w:ind w:left="5760" w:hanging="360"/>
      </w:pPr>
      <w:rPr>
        <w:rFonts w:ascii="Symbol" w:hAnsi="Symbol" w:cs="Symbol" w:hint="default"/>
      </w:rPr>
    </w:lvl>
    <w:lvl w:ilvl="8" w:tplc="CD20FF60">
      <w:start w:val="1"/>
      <w:numFmt w:val="bullet"/>
      <w:lvlText w:val=""/>
      <w:lvlJc w:val="left"/>
      <w:pPr>
        <w:tabs>
          <w:tab w:val="num" w:pos="6480"/>
        </w:tabs>
        <w:ind w:left="6480" w:hanging="360"/>
      </w:pPr>
      <w:rPr>
        <w:rFonts w:ascii="Symbol" w:hAnsi="Symbol" w:cs="Symbol" w:hint="default"/>
      </w:rPr>
    </w:lvl>
  </w:abstractNum>
  <w:abstractNum w:abstractNumId="3">
    <w:nsid w:val="150C1E7D"/>
    <w:multiLevelType w:val="hybridMultilevel"/>
    <w:tmpl w:val="99AAB23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nsid w:val="16D63F88"/>
    <w:multiLevelType w:val="hybridMultilevel"/>
    <w:tmpl w:val="1070DD3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nsid w:val="16F13FD1"/>
    <w:multiLevelType w:val="hybridMultilevel"/>
    <w:tmpl w:val="0F2AF9F0"/>
    <w:lvl w:ilvl="0" w:tplc="C0E81F38">
      <w:start w:val="1"/>
      <w:numFmt w:val="decimal"/>
      <w:lvlText w:val="%1."/>
      <w:lvlJc w:val="left"/>
      <w:pPr>
        <w:ind w:left="720" w:hanging="360"/>
      </w:pPr>
      <w:rPr>
        <w:rFonts w:ascii="Calibri" w:hAnsi="Calibri" w:cs="Calibri"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1D185CD2"/>
    <w:multiLevelType w:val="hybridMultilevel"/>
    <w:tmpl w:val="6240B67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1D6A189B"/>
    <w:multiLevelType w:val="hybridMultilevel"/>
    <w:tmpl w:val="36167838"/>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3B26E27"/>
    <w:multiLevelType w:val="hybridMultilevel"/>
    <w:tmpl w:val="16E24322"/>
    <w:lvl w:ilvl="0" w:tplc="D0FAC140">
      <w:start w:val="1"/>
      <w:numFmt w:val="bullet"/>
      <w:lvlText w:val=""/>
      <w:lvlJc w:val="left"/>
      <w:pPr>
        <w:tabs>
          <w:tab w:val="num" w:pos="720"/>
        </w:tabs>
        <w:ind w:left="720" w:hanging="360"/>
      </w:pPr>
      <w:rPr>
        <w:rFonts w:ascii="Symbol" w:hAnsi="Symbol" w:cs="Symbol" w:hint="default"/>
      </w:rPr>
    </w:lvl>
    <w:lvl w:ilvl="1" w:tplc="6FEC0950">
      <w:start w:val="1"/>
      <w:numFmt w:val="bullet"/>
      <w:lvlText w:val=""/>
      <w:lvlJc w:val="left"/>
      <w:pPr>
        <w:tabs>
          <w:tab w:val="num" w:pos="1440"/>
        </w:tabs>
        <w:ind w:left="1440" w:hanging="360"/>
      </w:pPr>
      <w:rPr>
        <w:rFonts w:ascii="Symbol" w:hAnsi="Symbol" w:cs="Symbol" w:hint="default"/>
      </w:rPr>
    </w:lvl>
    <w:lvl w:ilvl="2" w:tplc="BAEEAF70">
      <w:start w:val="1"/>
      <w:numFmt w:val="bullet"/>
      <w:lvlText w:val=""/>
      <w:lvlJc w:val="left"/>
      <w:pPr>
        <w:tabs>
          <w:tab w:val="num" w:pos="2160"/>
        </w:tabs>
        <w:ind w:left="2160" w:hanging="360"/>
      </w:pPr>
      <w:rPr>
        <w:rFonts w:ascii="Symbol" w:hAnsi="Symbol" w:cs="Symbol" w:hint="default"/>
      </w:rPr>
    </w:lvl>
    <w:lvl w:ilvl="3" w:tplc="DF74F43E">
      <w:start w:val="1"/>
      <w:numFmt w:val="bullet"/>
      <w:lvlText w:val=""/>
      <w:lvlJc w:val="left"/>
      <w:pPr>
        <w:tabs>
          <w:tab w:val="num" w:pos="2880"/>
        </w:tabs>
        <w:ind w:left="2880" w:hanging="360"/>
      </w:pPr>
      <w:rPr>
        <w:rFonts w:ascii="Symbol" w:hAnsi="Symbol" w:cs="Symbol" w:hint="default"/>
      </w:rPr>
    </w:lvl>
    <w:lvl w:ilvl="4" w:tplc="8D706EC4">
      <w:start w:val="1"/>
      <w:numFmt w:val="bullet"/>
      <w:lvlText w:val=""/>
      <w:lvlJc w:val="left"/>
      <w:pPr>
        <w:tabs>
          <w:tab w:val="num" w:pos="3600"/>
        </w:tabs>
        <w:ind w:left="3600" w:hanging="360"/>
      </w:pPr>
      <w:rPr>
        <w:rFonts w:ascii="Symbol" w:hAnsi="Symbol" w:cs="Symbol" w:hint="default"/>
      </w:rPr>
    </w:lvl>
    <w:lvl w:ilvl="5" w:tplc="D220A710">
      <w:start w:val="1"/>
      <w:numFmt w:val="bullet"/>
      <w:lvlText w:val=""/>
      <w:lvlJc w:val="left"/>
      <w:pPr>
        <w:tabs>
          <w:tab w:val="num" w:pos="4320"/>
        </w:tabs>
        <w:ind w:left="4320" w:hanging="360"/>
      </w:pPr>
      <w:rPr>
        <w:rFonts w:ascii="Symbol" w:hAnsi="Symbol" w:cs="Symbol" w:hint="default"/>
      </w:rPr>
    </w:lvl>
    <w:lvl w:ilvl="6" w:tplc="965CC780">
      <w:start w:val="1"/>
      <w:numFmt w:val="bullet"/>
      <w:lvlText w:val=""/>
      <w:lvlJc w:val="left"/>
      <w:pPr>
        <w:tabs>
          <w:tab w:val="num" w:pos="5040"/>
        </w:tabs>
        <w:ind w:left="5040" w:hanging="360"/>
      </w:pPr>
      <w:rPr>
        <w:rFonts w:ascii="Symbol" w:hAnsi="Symbol" w:cs="Symbol" w:hint="default"/>
      </w:rPr>
    </w:lvl>
    <w:lvl w:ilvl="7" w:tplc="30465E7E">
      <w:start w:val="1"/>
      <w:numFmt w:val="bullet"/>
      <w:lvlText w:val=""/>
      <w:lvlJc w:val="left"/>
      <w:pPr>
        <w:tabs>
          <w:tab w:val="num" w:pos="5760"/>
        </w:tabs>
        <w:ind w:left="5760" w:hanging="360"/>
      </w:pPr>
      <w:rPr>
        <w:rFonts w:ascii="Symbol" w:hAnsi="Symbol" w:cs="Symbol" w:hint="default"/>
      </w:rPr>
    </w:lvl>
    <w:lvl w:ilvl="8" w:tplc="9F30A44A">
      <w:start w:val="1"/>
      <w:numFmt w:val="bullet"/>
      <w:lvlText w:val=""/>
      <w:lvlJc w:val="left"/>
      <w:pPr>
        <w:tabs>
          <w:tab w:val="num" w:pos="6480"/>
        </w:tabs>
        <w:ind w:left="6480" w:hanging="360"/>
      </w:pPr>
      <w:rPr>
        <w:rFonts w:ascii="Symbol" w:hAnsi="Symbol" w:cs="Symbol" w:hint="default"/>
      </w:rPr>
    </w:lvl>
  </w:abstractNum>
  <w:abstractNum w:abstractNumId="9">
    <w:nsid w:val="36DF35B6"/>
    <w:multiLevelType w:val="hybridMultilevel"/>
    <w:tmpl w:val="B6D0C8F2"/>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7DE00DD"/>
    <w:multiLevelType w:val="hybridMultilevel"/>
    <w:tmpl w:val="BB3A368E"/>
    <w:lvl w:ilvl="0" w:tplc="687CF8DA">
      <w:start w:val="1"/>
      <w:numFmt w:val="bullet"/>
      <w:lvlText w:val=""/>
      <w:lvlJc w:val="left"/>
      <w:pPr>
        <w:tabs>
          <w:tab w:val="num" w:pos="720"/>
        </w:tabs>
        <w:ind w:left="720" w:hanging="360"/>
      </w:pPr>
      <w:rPr>
        <w:rFonts w:ascii="Symbol" w:hAnsi="Symbol" w:cs="Symbol" w:hint="default"/>
      </w:rPr>
    </w:lvl>
    <w:lvl w:ilvl="1" w:tplc="5C56ABEA">
      <w:start w:val="1"/>
      <w:numFmt w:val="bullet"/>
      <w:lvlText w:val=""/>
      <w:lvlJc w:val="left"/>
      <w:pPr>
        <w:tabs>
          <w:tab w:val="num" w:pos="1440"/>
        </w:tabs>
        <w:ind w:left="1440" w:hanging="360"/>
      </w:pPr>
      <w:rPr>
        <w:rFonts w:ascii="Symbol" w:hAnsi="Symbol" w:cs="Symbol" w:hint="default"/>
      </w:rPr>
    </w:lvl>
    <w:lvl w:ilvl="2" w:tplc="DD3A9EF8">
      <w:start w:val="1"/>
      <w:numFmt w:val="bullet"/>
      <w:lvlText w:val=""/>
      <w:lvlJc w:val="left"/>
      <w:pPr>
        <w:tabs>
          <w:tab w:val="num" w:pos="2160"/>
        </w:tabs>
        <w:ind w:left="2160" w:hanging="360"/>
      </w:pPr>
      <w:rPr>
        <w:rFonts w:ascii="Symbol" w:hAnsi="Symbol" w:cs="Symbol" w:hint="default"/>
      </w:rPr>
    </w:lvl>
    <w:lvl w:ilvl="3" w:tplc="25B04C08">
      <w:start w:val="1"/>
      <w:numFmt w:val="bullet"/>
      <w:lvlText w:val=""/>
      <w:lvlJc w:val="left"/>
      <w:pPr>
        <w:tabs>
          <w:tab w:val="num" w:pos="2880"/>
        </w:tabs>
        <w:ind w:left="2880" w:hanging="360"/>
      </w:pPr>
      <w:rPr>
        <w:rFonts w:ascii="Symbol" w:hAnsi="Symbol" w:cs="Symbol" w:hint="default"/>
      </w:rPr>
    </w:lvl>
    <w:lvl w:ilvl="4" w:tplc="629A269E">
      <w:start w:val="1"/>
      <w:numFmt w:val="bullet"/>
      <w:lvlText w:val=""/>
      <w:lvlJc w:val="left"/>
      <w:pPr>
        <w:tabs>
          <w:tab w:val="num" w:pos="3600"/>
        </w:tabs>
        <w:ind w:left="3600" w:hanging="360"/>
      </w:pPr>
      <w:rPr>
        <w:rFonts w:ascii="Symbol" w:hAnsi="Symbol" w:cs="Symbol" w:hint="default"/>
      </w:rPr>
    </w:lvl>
    <w:lvl w:ilvl="5" w:tplc="D35CF4C4">
      <w:start w:val="1"/>
      <w:numFmt w:val="bullet"/>
      <w:lvlText w:val=""/>
      <w:lvlJc w:val="left"/>
      <w:pPr>
        <w:tabs>
          <w:tab w:val="num" w:pos="4320"/>
        </w:tabs>
        <w:ind w:left="4320" w:hanging="360"/>
      </w:pPr>
      <w:rPr>
        <w:rFonts w:ascii="Symbol" w:hAnsi="Symbol" w:cs="Symbol" w:hint="default"/>
      </w:rPr>
    </w:lvl>
    <w:lvl w:ilvl="6" w:tplc="CA362D26">
      <w:start w:val="1"/>
      <w:numFmt w:val="bullet"/>
      <w:lvlText w:val=""/>
      <w:lvlJc w:val="left"/>
      <w:pPr>
        <w:tabs>
          <w:tab w:val="num" w:pos="5040"/>
        </w:tabs>
        <w:ind w:left="5040" w:hanging="360"/>
      </w:pPr>
      <w:rPr>
        <w:rFonts w:ascii="Symbol" w:hAnsi="Symbol" w:cs="Symbol" w:hint="default"/>
      </w:rPr>
    </w:lvl>
    <w:lvl w:ilvl="7" w:tplc="566AA52C">
      <w:start w:val="1"/>
      <w:numFmt w:val="bullet"/>
      <w:lvlText w:val=""/>
      <w:lvlJc w:val="left"/>
      <w:pPr>
        <w:tabs>
          <w:tab w:val="num" w:pos="5760"/>
        </w:tabs>
        <w:ind w:left="5760" w:hanging="360"/>
      </w:pPr>
      <w:rPr>
        <w:rFonts w:ascii="Symbol" w:hAnsi="Symbol" w:cs="Symbol" w:hint="default"/>
      </w:rPr>
    </w:lvl>
    <w:lvl w:ilvl="8" w:tplc="3668A8C4">
      <w:start w:val="1"/>
      <w:numFmt w:val="bullet"/>
      <w:lvlText w:val=""/>
      <w:lvlJc w:val="left"/>
      <w:pPr>
        <w:tabs>
          <w:tab w:val="num" w:pos="6480"/>
        </w:tabs>
        <w:ind w:left="6480" w:hanging="360"/>
      </w:pPr>
      <w:rPr>
        <w:rFonts w:ascii="Symbol" w:hAnsi="Symbol" w:cs="Symbol" w:hint="default"/>
      </w:rPr>
    </w:lvl>
  </w:abstractNum>
  <w:abstractNum w:abstractNumId="11">
    <w:nsid w:val="3C887A0E"/>
    <w:multiLevelType w:val="hybridMultilevel"/>
    <w:tmpl w:val="94948E34"/>
    <w:lvl w:ilvl="0" w:tplc="F6884DCE">
      <w:start w:val="1"/>
      <w:numFmt w:val="decimal"/>
      <w:lvlText w:val="%1."/>
      <w:lvlJc w:val="left"/>
      <w:pPr>
        <w:tabs>
          <w:tab w:val="num" w:pos="720"/>
        </w:tabs>
        <w:ind w:left="720" w:hanging="360"/>
      </w:pPr>
    </w:lvl>
    <w:lvl w:ilvl="1" w:tplc="3880F2CC">
      <w:start w:val="1"/>
      <w:numFmt w:val="decimal"/>
      <w:lvlText w:val="%2."/>
      <w:lvlJc w:val="left"/>
      <w:pPr>
        <w:tabs>
          <w:tab w:val="num" w:pos="1440"/>
        </w:tabs>
        <w:ind w:left="1440" w:hanging="360"/>
      </w:pPr>
    </w:lvl>
    <w:lvl w:ilvl="2" w:tplc="4598304C">
      <w:start w:val="1"/>
      <w:numFmt w:val="decimal"/>
      <w:lvlText w:val="%3."/>
      <w:lvlJc w:val="left"/>
      <w:pPr>
        <w:tabs>
          <w:tab w:val="num" w:pos="2160"/>
        </w:tabs>
        <w:ind w:left="2160" w:hanging="360"/>
      </w:pPr>
    </w:lvl>
    <w:lvl w:ilvl="3" w:tplc="2C04F0F2">
      <w:start w:val="1"/>
      <w:numFmt w:val="decimal"/>
      <w:lvlText w:val="%4."/>
      <w:lvlJc w:val="left"/>
      <w:pPr>
        <w:tabs>
          <w:tab w:val="num" w:pos="2880"/>
        </w:tabs>
        <w:ind w:left="2880" w:hanging="360"/>
      </w:pPr>
    </w:lvl>
    <w:lvl w:ilvl="4" w:tplc="21041ED0">
      <w:start w:val="1"/>
      <w:numFmt w:val="decimal"/>
      <w:lvlText w:val="%5."/>
      <w:lvlJc w:val="left"/>
      <w:pPr>
        <w:tabs>
          <w:tab w:val="num" w:pos="3600"/>
        </w:tabs>
        <w:ind w:left="3600" w:hanging="360"/>
      </w:pPr>
    </w:lvl>
    <w:lvl w:ilvl="5" w:tplc="83409F3E">
      <w:start w:val="1"/>
      <w:numFmt w:val="decimal"/>
      <w:lvlText w:val="%6."/>
      <w:lvlJc w:val="left"/>
      <w:pPr>
        <w:tabs>
          <w:tab w:val="num" w:pos="4320"/>
        </w:tabs>
        <w:ind w:left="4320" w:hanging="360"/>
      </w:pPr>
    </w:lvl>
    <w:lvl w:ilvl="6" w:tplc="A344F6AE">
      <w:start w:val="1"/>
      <w:numFmt w:val="decimal"/>
      <w:lvlText w:val="%7."/>
      <w:lvlJc w:val="left"/>
      <w:pPr>
        <w:tabs>
          <w:tab w:val="num" w:pos="5040"/>
        </w:tabs>
        <w:ind w:left="5040" w:hanging="360"/>
      </w:pPr>
    </w:lvl>
    <w:lvl w:ilvl="7" w:tplc="3588FE28">
      <w:start w:val="1"/>
      <w:numFmt w:val="decimal"/>
      <w:lvlText w:val="%8."/>
      <w:lvlJc w:val="left"/>
      <w:pPr>
        <w:tabs>
          <w:tab w:val="num" w:pos="5760"/>
        </w:tabs>
        <w:ind w:left="5760" w:hanging="360"/>
      </w:pPr>
    </w:lvl>
    <w:lvl w:ilvl="8" w:tplc="E3F0FE3C">
      <w:start w:val="1"/>
      <w:numFmt w:val="decimal"/>
      <w:lvlText w:val="%9."/>
      <w:lvlJc w:val="left"/>
      <w:pPr>
        <w:tabs>
          <w:tab w:val="num" w:pos="6480"/>
        </w:tabs>
        <w:ind w:left="6480" w:hanging="360"/>
      </w:pPr>
    </w:lvl>
  </w:abstractNum>
  <w:abstractNum w:abstractNumId="12">
    <w:nsid w:val="44BA59DC"/>
    <w:multiLevelType w:val="hybridMultilevel"/>
    <w:tmpl w:val="EE108B8C"/>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3">
    <w:nsid w:val="4813501A"/>
    <w:multiLevelType w:val="hybridMultilevel"/>
    <w:tmpl w:val="58A2C750"/>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4B331A5D"/>
    <w:multiLevelType w:val="hybridMultilevel"/>
    <w:tmpl w:val="359C2ED4"/>
    <w:lvl w:ilvl="0" w:tplc="EFE6D1F2">
      <w:start w:val="1"/>
      <w:numFmt w:val="bullet"/>
      <w:lvlText w:val=""/>
      <w:lvlJc w:val="left"/>
      <w:pPr>
        <w:tabs>
          <w:tab w:val="num" w:pos="720"/>
        </w:tabs>
        <w:ind w:left="720" w:hanging="360"/>
      </w:pPr>
      <w:rPr>
        <w:rFonts w:ascii="Wingdings" w:hAnsi="Wingdings" w:cs="Wingdings" w:hint="default"/>
      </w:rPr>
    </w:lvl>
    <w:lvl w:ilvl="1" w:tplc="D5280AEC">
      <w:start w:val="1"/>
      <w:numFmt w:val="bullet"/>
      <w:lvlText w:val=""/>
      <w:lvlJc w:val="left"/>
      <w:pPr>
        <w:tabs>
          <w:tab w:val="num" w:pos="1440"/>
        </w:tabs>
        <w:ind w:left="1440" w:hanging="360"/>
      </w:pPr>
      <w:rPr>
        <w:rFonts w:ascii="Wingdings" w:hAnsi="Wingdings" w:cs="Wingdings" w:hint="default"/>
      </w:rPr>
    </w:lvl>
    <w:lvl w:ilvl="2" w:tplc="53F08972">
      <w:start w:val="1"/>
      <w:numFmt w:val="bullet"/>
      <w:lvlText w:val=""/>
      <w:lvlJc w:val="left"/>
      <w:pPr>
        <w:tabs>
          <w:tab w:val="num" w:pos="2160"/>
        </w:tabs>
        <w:ind w:left="2160" w:hanging="360"/>
      </w:pPr>
      <w:rPr>
        <w:rFonts w:ascii="Wingdings" w:hAnsi="Wingdings" w:cs="Wingdings" w:hint="default"/>
      </w:rPr>
    </w:lvl>
    <w:lvl w:ilvl="3" w:tplc="7C740EB0">
      <w:start w:val="1"/>
      <w:numFmt w:val="bullet"/>
      <w:lvlText w:val=""/>
      <w:lvlJc w:val="left"/>
      <w:pPr>
        <w:tabs>
          <w:tab w:val="num" w:pos="2880"/>
        </w:tabs>
        <w:ind w:left="2880" w:hanging="360"/>
      </w:pPr>
      <w:rPr>
        <w:rFonts w:ascii="Wingdings" w:hAnsi="Wingdings" w:cs="Wingdings" w:hint="default"/>
      </w:rPr>
    </w:lvl>
    <w:lvl w:ilvl="4" w:tplc="EE8CF7EE">
      <w:start w:val="1"/>
      <w:numFmt w:val="bullet"/>
      <w:lvlText w:val=""/>
      <w:lvlJc w:val="left"/>
      <w:pPr>
        <w:tabs>
          <w:tab w:val="num" w:pos="3600"/>
        </w:tabs>
        <w:ind w:left="3600" w:hanging="360"/>
      </w:pPr>
      <w:rPr>
        <w:rFonts w:ascii="Wingdings" w:hAnsi="Wingdings" w:cs="Wingdings" w:hint="default"/>
      </w:rPr>
    </w:lvl>
    <w:lvl w:ilvl="5" w:tplc="F342EB20">
      <w:start w:val="1"/>
      <w:numFmt w:val="bullet"/>
      <w:lvlText w:val=""/>
      <w:lvlJc w:val="left"/>
      <w:pPr>
        <w:tabs>
          <w:tab w:val="num" w:pos="4320"/>
        </w:tabs>
        <w:ind w:left="4320" w:hanging="360"/>
      </w:pPr>
      <w:rPr>
        <w:rFonts w:ascii="Wingdings" w:hAnsi="Wingdings" w:cs="Wingdings" w:hint="default"/>
      </w:rPr>
    </w:lvl>
    <w:lvl w:ilvl="6" w:tplc="E3EC7072">
      <w:start w:val="1"/>
      <w:numFmt w:val="bullet"/>
      <w:lvlText w:val=""/>
      <w:lvlJc w:val="left"/>
      <w:pPr>
        <w:tabs>
          <w:tab w:val="num" w:pos="5040"/>
        </w:tabs>
        <w:ind w:left="5040" w:hanging="360"/>
      </w:pPr>
      <w:rPr>
        <w:rFonts w:ascii="Wingdings" w:hAnsi="Wingdings" w:cs="Wingdings" w:hint="default"/>
      </w:rPr>
    </w:lvl>
    <w:lvl w:ilvl="7" w:tplc="56A6B5AC">
      <w:start w:val="1"/>
      <w:numFmt w:val="bullet"/>
      <w:lvlText w:val=""/>
      <w:lvlJc w:val="left"/>
      <w:pPr>
        <w:tabs>
          <w:tab w:val="num" w:pos="5760"/>
        </w:tabs>
        <w:ind w:left="5760" w:hanging="360"/>
      </w:pPr>
      <w:rPr>
        <w:rFonts w:ascii="Wingdings" w:hAnsi="Wingdings" w:cs="Wingdings" w:hint="default"/>
      </w:rPr>
    </w:lvl>
    <w:lvl w:ilvl="8" w:tplc="18D4032E">
      <w:start w:val="1"/>
      <w:numFmt w:val="bullet"/>
      <w:lvlText w:val=""/>
      <w:lvlJc w:val="left"/>
      <w:pPr>
        <w:tabs>
          <w:tab w:val="num" w:pos="6480"/>
        </w:tabs>
        <w:ind w:left="6480" w:hanging="360"/>
      </w:pPr>
      <w:rPr>
        <w:rFonts w:ascii="Wingdings" w:hAnsi="Wingdings" w:cs="Wingdings" w:hint="default"/>
      </w:rPr>
    </w:lvl>
  </w:abstractNum>
  <w:abstractNum w:abstractNumId="15">
    <w:nsid w:val="4CA225B8"/>
    <w:multiLevelType w:val="multilevel"/>
    <w:tmpl w:val="4D8ED3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E957586"/>
    <w:multiLevelType w:val="hybridMultilevel"/>
    <w:tmpl w:val="42D44AD6"/>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7">
    <w:nsid w:val="567166F5"/>
    <w:multiLevelType w:val="hybridMultilevel"/>
    <w:tmpl w:val="5BE276EC"/>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5ECC7FE6"/>
    <w:multiLevelType w:val="hybridMultilevel"/>
    <w:tmpl w:val="F12233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nsid w:val="60235E9C"/>
    <w:multiLevelType w:val="hybridMultilevel"/>
    <w:tmpl w:val="B8669BBE"/>
    <w:lvl w:ilvl="0" w:tplc="4E4C19A2">
      <w:start w:val="1"/>
      <w:numFmt w:val="bullet"/>
      <w:lvlText w:val=""/>
      <w:lvlJc w:val="left"/>
      <w:pPr>
        <w:tabs>
          <w:tab w:val="num" w:pos="720"/>
        </w:tabs>
        <w:ind w:left="720" w:hanging="360"/>
      </w:pPr>
      <w:rPr>
        <w:rFonts w:ascii="Symbol" w:hAnsi="Symbol" w:cs="Symbol" w:hint="default"/>
      </w:rPr>
    </w:lvl>
    <w:lvl w:ilvl="1" w:tplc="AF2A7564">
      <w:start w:val="1"/>
      <w:numFmt w:val="bullet"/>
      <w:lvlText w:val=""/>
      <w:lvlJc w:val="left"/>
      <w:pPr>
        <w:tabs>
          <w:tab w:val="num" w:pos="1440"/>
        </w:tabs>
        <w:ind w:left="1440" w:hanging="360"/>
      </w:pPr>
      <w:rPr>
        <w:rFonts w:ascii="Symbol" w:hAnsi="Symbol" w:cs="Symbol" w:hint="default"/>
      </w:rPr>
    </w:lvl>
    <w:lvl w:ilvl="2" w:tplc="DE46CF74">
      <w:start w:val="1"/>
      <w:numFmt w:val="bullet"/>
      <w:lvlText w:val=""/>
      <w:lvlJc w:val="left"/>
      <w:pPr>
        <w:tabs>
          <w:tab w:val="num" w:pos="2160"/>
        </w:tabs>
        <w:ind w:left="2160" w:hanging="360"/>
      </w:pPr>
      <w:rPr>
        <w:rFonts w:ascii="Symbol" w:hAnsi="Symbol" w:cs="Symbol" w:hint="default"/>
      </w:rPr>
    </w:lvl>
    <w:lvl w:ilvl="3" w:tplc="162E2C4E">
      <w:start w:val="1"/>
      <w:numFmt w:val="bullet"/>
      <w:lvlText w:val=""/>
      <w:lvlJc w:val="left"/>
      <w:pPr>
        <w:tabs>
          <w:tab w:val="num" w:pos="2880"/>
        </w:tabs>
        <w:ind w:left="2880" w:hanging="360"/>
      </w:pPr>
      <w:rPr>
        <w:rFonts w:ascii="Symbol" w:hAnsi="Symbol" w:cs="Symbol" w:hint="default"/>
      </w:rPr>
    </w:lvl>
    <w:lvl w:ilvl="4" w:tplc="0338BC58">
      <w:start w:val="1"/>
      <w:numFmt w:val="bullet"/>
      <w:lvlText w:val=""/>
      <w:lvlJc w:val="left"/>
      <w:pPr>
        <w:tabs>
          <w:tab w:val="num" w:pos="3600"/>
        </w:tabs>
        <w:ind w:left="3600" w:hanging="360"/>
      </w:pPr>
      <w:rPr>
        <w:rFonts w:ascii="Symbol" w:hAnsi="Symbol" w:cs="Symbol" w:hint="default"/>
      </w:rPr>
    </w:lvl>
    <w:lvl w:ilvl="5" w:tplc="F29ABC08">
      <w:start w:val="1"/>
      <w:numFmt w:val="bullet"/>
      <w:lvlText w:val=""/>
      <w:lvlJc w:val="left"/>
      <w:pPr>
        <w:tabs>
          <w:tab w:val="num" w:pos="4320"/>
        </w:tabs>
        <w:ind w:left="4320" w:hanging="360"/>
      </w:pPr>
      <w:rPr>
        <w:rFonts w:ascii="Symbol" w:hAnsi="Symbol" w:cs="Symbol" w:hint="default"/>
      </w:rPr>
    </w:lvl>
    <w:lvl w:ilvl="6" w:tplc="1EAAC0F6">
      <w:start w:val="1"/>
      <w:numFmt w:val="bullet"/>
      <w:lvlText w:val=""/>
      <w:lvlJc w:val="left"/>
      <w:pPr>
        <w:tabs>
          <w:tab w:val="num" w:pos="5040"/>
        </w:tabs>
        <w:ind w:left="5040" w:hanging="360"/>
      </w:pPr>
      <w:rPr>
        <w:rFonts w:ascii="Symbol" w:hAnsi="Symbol" w:cs="Symbol" w:hint="default"/>
      </w:rPr>
    </w:lvl>
    <w:lvl w:ilvl="7" w:tplc="0F8229C8">
      <w:start w:val="1"/>
      <w:numFmt w:val="bullet"/>
      <w:lvlText w:val=""/>
      <w:lvlJc w:val="left"/>
      <w:pPr>
        <w:tabs>
          <w:tab w:val="num" w:pos="5760"/>
        </w:tabs>
        <w:ind w:left="5760" w:hanging="360"/>
      </w:pPr>
      <w:rPr>
        <w:rFonts w:ascii="Symbol" w:hAnsi="Symbol" w:cs="Symbol" w:hint="default"/>
      </w:rPr>
    </w:lvl>
    <w:lvl w:ilvl="8" w:tplc="37844110">
      <w:start w:val="1"/>
      <w:numFmt w:val="bullet"/>
      <w:lvlText w:val=""/>
      <w:lvlJc w:val="left"/>
      <w:pPr>
        <w:tabs>
          <w:tab w:val="num" w:pos="6480"/>
        </w:tabs>
        <w:ind w:left="6480" w:hanging="360"/>
      </w:pPr>
      <w:rPr>
        <w:rFonts w:ascii="Symbol" w:hAnsi="Symbol" w:cs="Symbol" w:hint="default"/>
      </w:rPr>
    </w:lvl>
  </w:abstractNum>
  <w:abstractNum w:abstractNumId="20">
    <w:nsid w:val="62257F05"/>
    <w:multiLevelType w:val="hybridMultilevel"/>
    <w:tmpl w:val="5CF20628"/>
    <w:lvl w:ilvl="0" w:tplc="ABF2D028">
      <w:start w:val="1"/>
      <w:numFmt w:val="decimal"/>
      <w:lvlText w:val="%1."/>
      <w:lvlJc w:val="left"/>
      <w:pPr>
        <w:tabs>
          <w:tab w:val="num" w:pos="720"/>
        </w:tabs>
        <w:ind w:left="720" w:hanging="360"/>
      </w:pPr>
    </w:lvl>
    <w:lvl w:ilvl="1" w:tplc="4B72CB58">
      <w:start w:val="1"/>
      <w:numFmt w:val="decimal"/>
      <w:lvlText w:val="%2."/>
      <w:lvlJc w:val="left"/>
      <w:pPr>
        <w:tabs>
          <w:tab w:val="num" w:pos="1440"/>
        </w:tabs>
        <w:ind w:left="1440" w:hanging="360"/>
      </w:pPr>
    </w:lvl>
    <w:lvl w:ilvl="2" w:tplc="688658B0">
      <w:start w:val="1"/>
      <w:numFmt w:val="decimal"/>
      <w:lvlText w:val="%3."/>
      <w:lvlJc w:val="left"/>
      <w:pPr>
        <w:tabs>
          <w:tab w:val="num" w:pos="2160"/>
        </w:tabs>
        <w:ind w:left="2160" w:hanging="360"/>
      </w:pPr>
    </w:lvl>
    <w:lvl w:ilvl="3" w:tplc="DE54E3D0">
      <w:start w:val="1"/>
      <w:numFmt w:val="decimal"/>
      <w:lvlText w:val="%4."/>
      <w:lvlJc w:val="left"/>
      <w:pPr>
        <w:tabs>
          <w:tab w:val="num" w:pos="2880"/>
        </w:tabs>
        <w:ind w:left="2880" w:hanging="360"/>
      </w:pPr>
    </w:lvl>
    <w:lvl w:ilvl="4" w:tplc="26585DDE">
      <w:start w:val="1"/>
      <w:numFmt w:val="decimal"/>
      <w:lvlText w:val="%5."/>
      <w:lvlJc w:val="left"/>
      <w:pPr>
        <w:tabs>
          <w:tab w:val="num" w:pos="3600"/>
        </w:tabs>
        <w:ind w:left="3600" w:hanging="360"/>
      </w:pPr>
    </w:lvl>
    <w:lvl w:ilvl="5" w:tplc="71E49448">
      <w:start w:val="1"/>
      <w:numFmt w:val="decimal"/>
      <w:lvlText w:val="%6."/>
      <w:lvlJc w:val="left"/>
      <w:pPr>
        <w:tabs>
          <w:tab w:val="num" w:pos="4320"/>
        </w:tabs>
        <w:ind w:left="4320" w:hanging="360"/>
      </w:pPr>
    </w:lvl>
    <w:lvl w:ilvl="6" w:tplc="F5DEE238">
      <w:start w:val="1"/>
      <w:numFmt w:val="decimal"/>
      <w:lvlText w:val="%7."/>
      <w:lvlJc w:val="left"/>
      <w:pPr>
        <w:tabs>
          <w:tab w:val="num" w:pos="5040"/>
        </w:tabs>
        <w:ind w:left="5040" w:hanging="360"/>
      </w:pPr>
    </w:lvl>
    <w:lvl w:ilvl="7" w:tplc="30246564">
      <w:start w:val="1"/>
      <w:numFmt w:val="decimal"/>
      <w:lvlText w:val="%8."/>
      <w:lvlJc w:val="left"/>
      <w:pPr>
        <w:tabs>
          <w:tab w:val="num" w:pos="5760"/>
        </w:tabs>
        <w:ind w:left="5760" w:hanging="360"/>
      </w:pPr>
    </w:lvl>
    <w:lvl w:ilvl="8" w:tplc="2878DF6C">
      <w:start w:val="1"/>
      <w:numFmt w:val="decimal"/>
      <w:lvlText w:val="%9."/>
      <w:lvlJc w:val="left"/>
      <w:pPr>
        <w:tabs>
          <w:tab w:val="num" w:pos="6480"/>
        </w:tabs>
        <w:ind w:left="6480" w:hanging="360"/>
      </w:pPr>
    </w:lvl>
  </w:abstractNum>
  <w:abstractNum w:abstractNumId="21">
    <w:nsid w:val="67A56DD1"/>
    <w:multiLevelType w:val="hybridMultilevel"/>
    <w:tmpl w:val="58B6B724"/>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2">
    <w:nsid w:val="67CE213F"/>
    <w:multiLevelType w:val="hybridMultilevel"/>
    <w:tmpl w:val="B6D0C8F2"/>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75B85CD9"/>
    <w:multiLevelType w:val="hybridMultilevel"/>
    <w:tmpl w:val="5DAC0372"/>
    <w:lvl w:ilvl="0" w:tplc="8A08F7C8">
      <w:start w:val="1"/>
      <w:numFmt w:val="decimal"/>
      <w:lvlText w:val="%1."/>
      <w:lvlJc w:val="left"/>
      <w:pPr>
        <w:tabs>
          <w:tab w:val="num" w:pos="720"/>
        </w:tabs>
        <w:ind w:left="720" w:hanging="360"/>
      </w:pPr>
    </w:lvl>
    <w:lvl w:ilvl="1" w:tplc="4FE80D0C">
      <w:start w:val="1"/>
      <w:numFmt w:val="decimal"/>
      <w:lvlText w:val="%2."/>
      <w:lvlJc w:val="left"/>
      <w:pPr>
        <w:tabs>
          <w:tab w:val="num" w:pos="1440"/>
        </w:tabs>
        <w:ind w:left="1440" w:hanging="360"/>
      </w:pPr>
    </w:lvl>
    <w:lvl w:ilvl="2" w:tplc="F0FA3106">
      <w:start w:val="1"/>
      <w:numFmt w:val="decimal"/>
      <w:lvlText w:val="%3."/>
      <w:lvlJc w:val="left"/>
      <w:pPr>
        <w:tabs>
          <w:tab w:val="num" w:pos="2160"/>
        </w:tabs>
        <w:ind w:left="2160" w:hanging="360"/>
      </w:pPr>
    </w:lvl>
    <w:lvl w:ilvl="3" w:tplc="24F88210">
      <w:start w:val="1"/>
      <w:numFmt w:val="decimal"/>
      <w:lvlText w:val="%4."/>
      <w:lvlJc w:val="left"/>
      <w:pPr>
        <w:tabs>
          <w:tab w:val="num" w:pos="2880"/>
        </w:tabs>
        <w:ind w:left="2880" w:hanging="360"/>
      </w:pPr>
    </w:lvl>
    <w:lvl w:ilvl="4" w:tplc="44E4561C">
      <w:start w:val="1"/>
      <w:numFmt w:val="decimal"/>
      <w:lvlText w:val="%5."/>
      <w:lvlJc w:val="left"/>
      <w:pPr>
        <w:tabs>
          <w:tab w:val="num" w:pos="3600"/>
        </w:tabs>
        <w:ind w:left="3600" w:hanging="360"/>
      </w:pPr>
    </w:lvl>
    <w:lvl w:ilvl="5" w:tplc="EA04304C">
      <w:start w:val="1"/>
      <w:numFmt w:val="decimal"/>
      <w:lvlText w:val="%6."/>
      <w:lvlJc w:val="left"/>
      <w:pPr>
        <w:tabs>
          <w:tab w:val="num" w:pos="4320"/>
        </w:tabs>
        <w:ind w:left="4320" w:hanging="360"/>
      </w:pPr>
    </w:lvl>
    <w:lvl w:ilvl="6" w:tplc="39C0C4F2">
      <w:start w:val="1"/>
      <w:numFmt w:val="decimal"/>
      <w:lvlText w:val="%7."/>
      <w:lvlJc w:val="left"/>
      <w:pPr>
        <w:tabs>
          <w:tab w:val="num" w:pos="5040"/>
        </w:tabs>
        <w:ind w:left="5040" w:hanging="360"/>
      </w:pPr>
    </w:lvl>
    <w:lvl w:ilvl="7" w:tplc="FBEC20D6">
      <w:start w:val="1"/>
      <w:numFmt w:val="decimal"/>
      <w:lvlText w:val="%8."/>
      <w:lvlJc w:val="left"/>
      <w:pPr>
        <w:tabs>
          <w:tab w:val="num" w:pos="5760"/>
        </w:tabs>
        <w:ind w:left="5760" w:hanging="360"/>
      </w:pPr>
    </w:lvl>
    <w:lvl w:ilvl="8" w:tplc="17A21080">
      <w:start w:val="1"/>
      <w:numFmt w:val="decimal"/>
      <w:lvlText w:val="%9."/>
      <w:lvlJc w:val="left"/>
      <w:pPr>
        <w:tabs>
          <w:tab w:val="num" w:pos="6480"/>
        </w:tabs>
        <w:ind w:left="6480" w:hanging="360"/>
      </w:pPr>
    </w:lvl>
  </w:abstractNum>
  <w:abstractNum w:abstractNumId="24">
    <w:nsid w:val="78411685"/>
    <w:multiLevelType w:val="hybridMultilevel"/>
    <w:tmpl w:val="3B5EEA54"/>
    <w:lvl w:ilvl="0" w:tplc="3D4847FE">
      <w:start w:val="1"/>
      <w:numFmt w:val="decimal"/>
      <w:lvlText w:val="%1."/>
      <w:lvlJc w:val="left"/>
      <w:pPr>
        <w:tabs>
          <w:tab w:val="num" w:pos="720"/>
        </w:tabs>
        <w:ind w:left="720" w:hanging="360"/>
      </w:pPr>
    </w:lvl>
    <w:lvl w:ilvl="1" w:tplc="33C0AB0C">
      <w:start w:val="1"/>
      <w:numFmt w:val="decimal"/>
      <w:lvlText w:val="%2."/>
      <w:lvlJc w:val="left"/>
      <w:pPr>
        <w:tabs>
          <w:tab w:val="num" w:pos="1440"/>
        </w:tabs>
        <w:ind w:left="1440" w:hanging="360"/>
      </w:pPr>
    </w:lvl>
    <w:lvl w:ilvl="2" w:tplc="577C9822">
      <w:start w:val="1"/>
      <w:numFmt w:val="decimal"/>
      <w:lvlText w:val="%3."/>
      <w:lvlJc w:val="left"/>
      <w:pPr>
        <w:tabs>
          <w:tab w:val="num" w:pos="2160"/>
        </w:tabs>
        <w:ind w:left="2160" w:hanging="360"/>
      </w:pPr>
    </w:lvl>
    <w:lvl w:ilvl="3" w:tplc="EE748962">
      <w:start w:val="1"/>
      <w:numFmt w:val="decimal"/>
      <w:lvlText w:val="%4."/>
      <w:lvlJc w:val="left"/>
      <w:pPr>
        <w:tabs>
          <w:tab w:val="num" w:pos="2880"/>
        </w:tabs>
        <w:ind w:left="2880" w:hanging="360"/>
      </w:pPr>
    </w:lvl>
    <w:lvl w:ilvl="4" w:tplc="0BFC0EA2">
      <w:start w:val="1"/>
      <w:numFmt w:val="decimal"/>
      <w:lvlText w:val="%5."/>
      <w:lvlJc w:val="left"/>
      <w:pPr>
        <w:tabs>
          <w:tab w:val="num" w:pos="3600"/>
        </w:tabs>
        <w:ind w:left="3600" w:hanging="360"/>
      </w:pPr>
    </w:lvl>
    <w:lvl w:ilvl="5" w:tplc="BB32E6E6">
      <w:start w:val="1"/>
      <w:numFmt w:val="decimal"/>
      <w:lvlText w:val="%6."/>
      <w:lvlJc w:val="left"/>
      <w:pPr>
        <w:tabs>
          <w:tab w:val="num" w:pos="4320"/>
        </w:tabs>
        <w:ind w:left="4320" w:hanging="360"/>
      </w:pPr>
    </w:lvl>
    <w:lvl w:ilvl="6" w:tplc="C1186250">
      <w:start w:val="1"/>
      <w:numFmt w:val="decimal"/>
      <w:lvlText w:val="%7."/>
      <w:lvlJc w:val="left"/>
      <w:pPr>
        <w:tabs>
          <w:tab w:val="num" w:pos="5040"/>
        </w:tabs>
        <w:ind w:left="5040" w:hanging="360"/>
      </w:pPr>
    </w:lvl>
    <w:lvl w:ilvl="7" w:tplc="15DCE688">
      <w:start w:val="1"/>
      <w:numFmt w:val="decimal"/>
      <w:lvlText w:val="%8."/>
      <w:lvlJc w:val="left"/>
      <w:pPr>
        <w:tabs>
          <w:tab w:val="num" w:pos="5760"/>
        </w:tabs>
        <w:ind w:left="5760" w:hanging="360"/>
      </w:pPr>
    </w:lvl>
    <w:lvl w:ilvl="8" w:tplc="B15228C6">
      <w:start w:val="1"/>
      <w:numFmt w:val="decimal"/>
      <w:lvlText w:val="%9."/>
      <w:lvlJc w:val="left"/>
      <w:pPr>
        <w:tabs>
          <w:tab w:val="num" w:pos="6480"/>
        </w:tabs>
        <w:ind w:left="6480" w:hanging="360"/>
      </w:pPr>
    </w:lvl>
  </w:abstractNum>
  <w:abstractNum w:abstractNumId="25">
    <w:nsid w:val="7B4851DB"/>
    <w:multiLevelType w:val="hybridMultilevel"/>
    <w:tmpl w:val="ED36EEF0"/>
    <w:lvl w:ilvl="0" w:tplc="0809000D">
      <w:start w:val="1"/>
      <w:numFmt w:val="bullet"/>
      <w:lvlText w:val=""/>
      <w:lvlJc w:val="left"/>
      <w:pPr>
        <w:ind w:left="1440" w:hanging="360"/>
      </w:pPr>
      <w:rPr>
        <w:rFonts w:ascii="Wingdings" w:hAnsi="Wingdings" w:cs="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6">
    <w:nsid w:val="7EFF59B3"/>
    <w:multiLevelType w:val="hybridMultilevel"/>
    <w:tmpl w:val="72AE1E5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5"/>
  </w:num>
  <w:num w:numId="2">
    <w:abstractNumId w:val="9"/>
  </w:num>
  <w:num w:numId="3">
    <w:abstractNumId w:val="25"/>
  </w:num>
  <w:num w:numId="4">
    <w:abstractNumId w:val="7"/>
  </w:num>
  <w:num w:numId="5">
    <w:abstractNumId w:val="1"/>
  </w:num>
  <w:num w:numId="6">
    <w:abstractNumId w:val="17"/>
  </w:num>
  <w:num w:numId="7">
    <w:abstractNumId w:val="22"/>
  </w:num>
  <w:num w:numId="8">
    <w:abstractNumId w:val="13"/>
  </w:num>
  <w:num w:numId="9">
    <w:abstractNumId w:val="6"/>
  </w:num>
  <w:num w:numId="10">
    <w:abstractNumId w:val="26"/>
  </w:num>
  <w:num w:numId="11">
    <w:abstractNumId w:val="4"/>
  </w:num>
  <w:num w:numId="12">
    <w:abstractNumId w:val="5"/>
  </w:num>
  <w:num w:numId="13">
    <w:abstractNumId w:val="11"/>
  </w:num>
  <w:num w:numId="14">
    <w:abstractNumId w:val="20"/>
  </w:num>
  <w:num w:numId="15">
    <w:abstractNumId w:val="24"/>
  </w:num>
  <w:num w:numId="16">
    <w:abstractNumId w:val="12"/>
  </w:num>
  <w:num w:numId="17">
    <w:abstractNumId w:val="21"/>
  </w:num>
  <w:num w:numId="18">
    <w:abstractNumId w:val="3"/>
  </w:num>
  <w:num w:numId="19">
    <w:abstractNumId w:val="23"/>
  </w:num>
  <w:num w:numId="20">
    <w:abstractNumId w:val="16"/>
  </w:num>
  <w:num w:numId="21">
    <w:abstractNumId w:val="14"/>
  </w:num>
  <w:num w:numId="22">
    <w:abstractNumId w:val="2"/>
  </w:num>
  <w:num w:numId="23">
    <w:abstractNumId w:val="19"/>
  </w:num>
  <w:num w:numId="24">
    <w:abstractNumId w:val="8"/>
  </w:num>
  <w:num w:numId="25">
    <w:abstractNumId w:val="10"/>
  </w:num>
  <w:num w:numId="26">
    <w:abstractNumId w:val="18"/>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FE644C"/>
    <w:rsid w:val="00006A5D"/>
    <w:rsid w:val="00033D3E"/>
    <w:rsid w:val="0005535F"/>
    <w:rsid w:val="00056596"/>
    <w:rsid w:val="00066315"/>
    <w:rsid w:val="00071AFA"/>
    <w:rsid w:val="000949DF"/>
    <w:rsid w:val="000B3D5C"/>
    <w:rsid w:val="000E0587"/>
    <w:rsid w:val="000E1D42"/>
    <w:rsid w:val="001004D4"/>
    <w:rsid w:val="00113450"/>
    <w:rsid w:val="00141F83"/>
    <w:rsid w:val="001506B6"/>
    <w:rsid w:val="00163371"/>
    <w:rsid w:val="001863BA"/>
    <w:rsid w:val="001A0BD7"/>
    <w:rsid w:val="001B7DD3"/>
    <w:rsid w:val="001D7FA0"/>
    <w:rsid w:val="001F7CCF"/>
    <w:rsid w:val="00251354"/>
    <w:rsid w:val="00256F65"/>
    <w:rsid w:val="002767CE"/>
    <w:rsid w:val="002825A5"/>
    <w:rsid w:val="00290A03"/>
    <w:rsid w:val="0029657D"/>
    <w:rsid w:val="002D7EC5"/>
    <w:rsid w:val="002F2271"/>
    <w:rsid w:val="003249AD"/>
    <w:rsid w:val="003420C0"/>
    <w:rsid w:val="00392999"/>
    <w:rsid w:val="003D23FD"/>
    <w:rsid w:val="003E575F"/>
    <w:rsid w:val="003E64A4"/>
    <w:rsid w:val="00401567"/>
    <w:rsid w:val="0040371F"/>
    <w:rsid w:val="00404B91"/>
    <w:rsid w:val="004711A8"/>
    <w:rsid w:val="00486791"/>
    <w:rsid w:val="004A0D5B"/>
    <w:rsid w:val="00544E1D"/>
    <w:rsid w:val="00556312"/>
    <w:rsid w:val="00557640"/>
    <w:rsid w:val="00566BEC"/>
    <w:rsid w:val="00570D5F"/>
    <w:rsid w:val="00573F9C"/>
    <w:rsid w:val="00576747"/>
    <w:rsid w:val="00582F33"/>
    <w:rsid w:val="005954CA"/>
    <w:rsid w:val="005B1B06"/>
    <w:rsid w:val="005E2CCE"/>
    <w:rsid w:val="005F05D9"/>
    <w:rsid w:val="005F4043"/>
    <w:rsid w:val="00625E36"/>
    <w:rsid w:val="006830D1"/>
    <w:rsid w:val="006A47B5"/>
    <w:rsid w:val="006B1EEA"/>
    <w:rsid w:val="006C5468"/>
    <w:rsid w:val="006C76C3"/>
    <w:rsid w:val="006F1ACB"/>
    <w:rsid w:val="006F4229"/>
    <w:rsid w:val="00725DC8"/>
    <w:rsid w:val="0076689F"/>
    <w:rsid w:val="00776D6F"/>
    <w:rsid w:val="0079057A"/>
    <w:rsid w:val="007B0F48"/>
    <w:rsid w:val="007C63B8"/>
    <w:rsid w:val="00800BA0"/>
    <w:rsid w:val="0080233A"/>
    <w:rsid w:val="008139F7"/>
    <w:rsid w:val="00817379"/>
    <w:rsid w:val="008209B4"/>
    <w:rsid w:val="00833E5F"/>
    <w:rsid w:val="00867DE4"/>
    <w:rsid w:val="00891879"/>
    <w:rsid w:val="008B01AB"/>
    <w:rsid w:val="008B656D"/>
    <w:rsid w:val="008C3BFE"/>
    <w:rsid w:val="008D72DA"/>
    <w:rsid w:val="008E089F"/>
    <w:rsid w:val="009101BE"/>
    <w:rsid w:val="009140D7"/>
    <w:rsid w:val="0093514B"/>
    <w:rsid w:val="00945D1B"/>
    <w:rsid w:val="00981ED8"/>
    <w:rsid w:val="00985E7D"/>
    <w:rsid w:val="00986679"/>
    <w:rsid w:val="009C4E85"/>
    <w:rsid w:val="009F5C1B"/>
    <w:rsid w:val="009F6302"/>
    <w:rsid w:val="00A205A3"/>
    <w:rsid w:val="00A35072"/>
    <w:rsid w:val="00AA333B"/>
    <w:rsid w:val="00AA3F28"/>
    <w:rsid w:val="00AB0EEF"/>
    <w:rsid w:val="00AB316E"/>
    <w:rsid w:val="00AC2B9D"/>
    <w:rsid w:val="00AC55B0"/>
    <w:rsid w:val="00AF0034"/>
    <w:rsid w:val="00AF5D4D"/>
    <w:rsid w:val="00B51D81"/>
    <w:rsid w:val="00B53145"/>
    <w:rsid w:val="00B56CB2"/>
    <w:rsid w:val="00B61976"/>
    <w:rsid w:val="00B80D5E"/>
    <w:rsid w:val="00BD3C54"/>
    <w:rsid w:val="00C54B1F"/>
    <w:rsid w:val="00C81C1F"/>
    <w:rsid w:val="00C9676C"/>
    <w:rsid w:val="00CB4393"/>
    <w:rsid w:val="00CE683A"/>
    <w:rsid w:val="00D11397"/>
    <w:rsid w:val="00D34080"/>
    <w:rsid w:val="00D47405"/>
    <w:rsid w:val="00D50B1D"/>
    <w:rsid w:val="00D6130D"/>
    <w:rsid w:val="00D93F8E"/>
    <w:rsid w:val="00DC3DBF"/>
    <w:rsid w:val="00DC68E4"/>
    <w:rsid w:val="00DD2785"/>
    <w:rsid w:val="00E03746"/>
    <w:rsid w:val="00E269E7"/>
    <w:rsid w:val="00E45992"/>
    <w:rsid w:val="00E8349E"/>
    <w:rsid w:val="00E94BA1"/>
    <w:rsid w:val="00EA47F2"/>
    <w:rsid w:val="00EC37E5"/>
    <w:rsid w:val="00F1751C"/>
    <w:rsid w:val="00F43FFA"/>
    <w:rsid w:val="00F541EF"/>
    <w:rsid w:val="00F7693E"/>
    <w:rsid w:val="00F96902"/>
    <w:rsid w:val="00FB13E1"/>
    <w:rsid w:val="00FE644C"/>
    <w:rsid w:val="00FE690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D8"/>
    <w:pPr>
      <w:spacing w:after="200" w:line="276" w:lineRule="auto"/>
    </w:pPr>
    <w:rPr>
      <w:rFonts w:cs="Calibri"/>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E644C"/>
    <w:pPr>
      <w:spacing w:before="100" w:beforeAutospacing="1" w:after="119" w:line="240" w:lineRule="auto"/>
    </w:pPr>
    <w:rPr>
      <w:rFonts w:ascii="Times New Roman" w:eastAsia="Times New Roman" w:hAnsi="Times New Roman" w:cs="Times New Roman"/>
      <w:sz w:val="24"/>
      <w:szCs w:val="24"/>
      <w:lang w:val="ga-IE" w:eastAsia="ga-IE"/>
    </w:rPr>
  </w:style>
  <w:style w:type="paragraph" w:styleId="BalloonText">
    <w:name w:val="Balloon Text"/>
    <w:basedOn w:val="Normal"/>
    <w:link w:val="BalloonTextChar"/>
    <w:uiPriority w:val="99"/>
    <w:semiHidden/>
    <w:rsid w:val="00FE6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644C"/>
    <w:rPr>
      <w:rFonts w:ascii="Tahoma" w:hAnsi="Tahoma" w:cs="Tahoma"/>
      <w:sz w:val="16"/>
      <w:szCs w:val="16"/>
      <w:lang w:val="en-IE"/>
    </w:rPr>
  </w:style>
  <w:style w:type="paragraph" w:styleId="Header">
    <w:name w:val="header"/>
    <w:basedOn w:val="Normal"/>
    <w:link w:val="HeaderChar"/>
    <w:uiPriority w:val="99"/>
    <w:rsid w:val="00FE644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E644C"/>
    <w:rPr>
      <w:lang w:val="en-IE"/>
    </w:rPr>
  </w:style>
  <w:style w:type="paragraph" w:styleId="Footer">
    <w:name w:val="footer"/>
    <w:basedOn w:val="Normal"/>
    <w:link w:val="FooterChar"/>
    <w:uiPriority w:val="99"/>
    <w:rsid w:val="00FE644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E644C"/>
    <w:rPr>
      <w:lang w:val="en-IE"/>
    </w:rPr>
  </w:style>
  <w:style w:type="table" w:styleId="TableGrid">
    <w:name w:val="Table Grid"/>
    <w:basedOn w:val="TableNormal"/>
    <w:uiPriority w:val="99"/>
    <w:rsid w:val="00EA47F2"/>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A47F2"/>
    <w:pPr>
      <w:ind w:left="720"/>
    </w:pPr>
  </w:style>
  <w:style w:type="paragraph" w:styleId="NoSpacing">
    <w:name w:val="No Spacing"/>
    <w:uiPriority w:val="99"/>
    <w:qFormat/>
    <w:rsid w:val="00006A5D"/>
    <w:rPr>
      <w:rFonts w:cs="Calibri"/>
      <w:sz w:val="22"/>
      <w:szCs w:val="22"/>
      <w:lang w:val="en-IE" w:eastAsia="en-US"/>
    </w:rPr>
  </w:style>
  <w:style w:type="character" w:styleId="CommentReference">
    <w:name w:val="annotation reference"/>
    <w:basedOn w:val="DefaultParagraphFont"/>
    <w:uiPriority w:val="99"/>
    <w:semiHidden/>
    <w:rsid w:val="006C5468"/>
    <w:rPr>
      <w:sz w:val="16"/>
      <w:szCs w:val="16"/>
    </w:rPr>
  </w:style>
  <w:style w:type="paragraph" w:styleId="CommentText">
    <w:name w:val="annotation text"/>
    <w:basedOn w:val="Normal"/>
    <w:link w:val="CommentTextChar"/>
    <w:uiPriority w:val="99"/>
    <w:semiHidden/>
    <w:rsid w:val="006C546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C5468"/>
    <w:rPr>
      <w:sz w:val="20"/>
      <w:szCs w:val="20"/>
      <w:lang w:val="en-IE"/>
    </w:rPr>
  </w:style>
  <w:style w:type="paragraph" w:styleId="CommentSubject">
    <w:name w:val="annotation subject"/>
    <w:basedOn w:val="CommentText"/>
    <w:next w:val="CommentText"/>
    <w:link w:val="CommentSubjectChar"/>
    <w:uiPriority w:val="99"/>
    <w:semiHidden/>
    <w:rsid w:val="006C5468"/>
    <w:rPr>
      <w:b/>
      <w:bCs/>
    </w:rPr>
  </w:style>
  <w:style w:type="character" w:customStyle="1" w:styleId="CommentSubjectChar">
    <w:name w:val="Comment Subject Char"/>
    <w:basedOn w:val="CommentTextChar"/>
    <w:link w:val="CommentSubject"/>
    <w:uiPriority w:val="99"/>
    <w:semiHidden/>
    <w:locked/>
    <w:rsid w:val="006C5468"/>
    <w:rPr>
      <w:b/>
      <w:bCs/>
    </w:rPr>
  </w:style>
</w:styles>
</file>

<file path=word/webSettings.xml><?xml version="1.0" encoding="utf-8"?>
<w:webSettings xmlns:r="http://schemas.openxmlformats.org/officeDocument/2006/relationships" xmlns:w="http://schemas.openxmlformats.org/wordprocessingml/2006/main">
  <w:divs>
    <w:div w:id="1181629900">
      <w:marLeft w:val="0"/>
      <w:marRight w:val="0"/>
      <w:marTop w:val="0"/>
      <w:marBottom w:val="0"/>
      <w:divBdr>
        <w:top w:val="none" w:sz="0" w:space="0" w:color="auto"/>
        <w:left w:val="none" w:sz="0" w:space="0" w:color="auto"/>
        <w:bottom w:val="none" w:sz="0" w:space="0" w:color="auto"/>
        <w:right w:val="none" w:sz="0" w:space="0" w:color="auto"/>
      </w:divBdr>
    </w:div>
    <w:div w:id="1181629910">
      <w:marLeft w:val="0"/>
      <w:marRight w:val="0"/>
      <w:marTop w:val="0"/>
      <w:marBottom w:val="0"/>
      <w:divBdr>
        <w:top w:val="none" w:sz="0" w:space="0" w:color="auto"/>
        <w:left w:val="none" w:sz="0" w:space="0" w:color="auto"/>
        <w:bottom w:val="none" w:sz="0" w:space="0" w:color="auto"/>
        <w:right w:val="none" w:sz="0" w:space="0" w:color="auto"/>
      </w:divBdr>
      <w:divsChild>
        <w:div w:id="1181629911">
          <w:marLeft w:val="720"/>
          <w:marRight w:val="0"/>
          <w:marTop w:val="106"/>
          <w:marBottom w:val="0"/>
          <w:divBdr>
            <w:top w:val="none" w:sz="0" w:space="0" w:color="auto"/>
            <w:left w:val="none" w:sz="0" w:space="0" w:color="auto"/>
            <w:bottom w:val="none" w:sz="0" w:space="0" w:color="auto"/>
            <w:right w:val="none" w:sz="0" w:space="0" w:color="auto"/>
          </w:divBdr>
        </w:div>
        <w:div w:id="1181629919">
          <w:marLeft w:val="720"/>
          <w:marRight w:val="0"/>
          <w:marTop w:val="106"/>
          <w:marBottom w:val="0"/>
          <w:divBdr>
            <w:top w:val="none" w:sz="0" w:space="0" w:color="auto"/>
            <w:left w:val="none" w:sz="0" w:space="0" w:color="auto"/>
            <w:bottom w:val="none" w:sz="0" w:space="0" w:color="auto"/>
            <w:right w:val="none" w:sz="0" w:space="0" w:color="auto"/>
          </w:divBdr>
        </w:div>
        <w:div w:id="1181629924">
          <w:marLeft w:val="720"/>
          <w:marRight w:val="0"/>
          <w:marTop w:val="106"/>
          <w:marBottom w:val="0"/>
          <w:divBdr>
            <w:top w:val="none" w:sz="0" w:space="0" w:color="auto"/>
            <w:left w:val="none" w:sz="0" w:space="0" w:color="auto"/>
            <w:bottom w:val="none" w:sz="0" w:space="0" w:color="auto"/>
            <w:right w:val="none" w:sz="0" w:space="0" w:color="auto"/>
          </w:divBdr>
        </w:div>
        <w:div w:id="1181629931">
          <w:marLeft w:val="720"/>
          <w:marRight w:val="0"/>
          <w:marTop w:val="106"/>
          <w:marBottom w:val="0"/>
          <w:divBdr>
            <w:top w:val="none" w:sz="0" w:space="0" w:color="auto"/>
            <w:left w:val="none" w:sz="0" w:space="0" w:color="auto"/>
            <w:bottom w:val="none" w:sz="0" w:space="0" w:color="auto"/>
            <w:right w:val="none" w:sz="0" w:space="0" w:color="auto"/>
          </w:divBdr>
        </w:div>
        <w:div w:id="1181629942">
          <w:marLeft w:val="720"/>
          <w:marRight w:val="0"/>
          <w:marTop w:val="106"/>
          <w:marBottom w:val="0"/>
          <w:divBdr>
            <w:top w:val="none" w:sz="0" w:space="0" w:color="auto"/>
            <w:left w:val="none" w:sz="0" w:space="0" w:color="auto"/>
            <w:bottom w:val="none" w:sz="0" w:space="0" w:color="auto"/>
            <w:right w:val="none" w:sz="0" w:space="0" w:color="auto"/>
          </w:divBdr>
        </w:div>
        <w:div w:id="1181629947">
          <w:marLeft w:val="720"/>
          <w:marRight w:val="0"/>
          <w:marTop w:val="106"/>
          <w:marBottom w:val="0"/>
          <w:divBdr>
            <w:top w:val="none" w:sz="0" w:space="0" w:color="auto"/>
            <w:left w:val="none" w:sz="0" w:space="0" w:color="auto"/>
            <w:bottom w:val="none" w:sz="0" w:space="0" w:color="auto"/>
            <w:right w:val="none" w:sz="0" w:space="0" w:color="auto"/>
          </w:divBdr>
        </w:div>
        <w:div w:id="1181629948">
          <w:marLeft w:val="720"/>
          <w:marRight w:val="0"/>
          <w:marTop w:val="106"/>
          <w:marBottom w:val="0"/>
          <w:divBdr>
            <w:top w:val="none" w:sz="0" w:space="0" w:color="auto"/>
            <w:left w:val="none" w:sz="0" w:space="0" w:color="auto"/>
            <w:bottom w:val="none" w:sz="0" w:space="0" w:color="auto"/>
            <w:right w:val="none" w:sz="0" w:space="0" w:color="auto"/>
          </w:divBdr>
        </w:div>
        <w:div w:id="1181629949">
          <w:marLeft w:val="720"/>
          <w:marRight w:val="0"/>
          <w:marTop w:val="106"/>
          <w:marBottom w:val="0"/>
          <w:divBdr>
            <w:top w:val="none" w:sz="0" w:space="0" w:color="auto"/>
            <w:left w:val="none" w:sz="0" w:space="0" w:color="auto"/>
            <w:bottom w:val="none" w:sz="0" w:space="0" w:color="auto"/>
            <w:right w:val="none" w:sz="0" w:space="0" w:color="auto"/>
          </w:divBdr>
        </w:div>
      </w:divsChild>
    </w:div>
    <w:div w:id="1181629914">
      <w:marLeft w:val="0"/>
      <w:marRight w:val="0"/>
      <w:marTop w:val="0"/>
      <w:marBottom w:val="0"/>
      <w:divBdr>
        <w:top w:val="none" w:sz="0" w:space="0" w:color="auto"/>
        <w:left w:val="none" w:sz="0" w:space="0" w:color="auto"/>
        <w:bottom w:val="none" w:sz="0" w:space="0" w:color="auto"/>
        <w:right w:val="none" w:sz="0" w:space="0" w:color="auto"/>
      </w:divBdr>
      <w:divsChild>
        <w:div w:id="1181629938">
          <w:marLeft w:val="547"/>
          <w:marRight w:val="0"/>
          <w:marTop w:val="86"/>
          <w:marBottom w:val="0"/>
          <w:divBdr>
            <w:top w:val="none" w:sz="0" w:space="0" w:color="auto"/>
            <w:left w:val="none" w:sz="0" w:space="0" w:color="auto"/>
            <w:bottom w:val="none" w:sz="0" w:space="0" w:color="auto"/>
            <w:right w:val="none" w:sz="0" w:space="0" w:color="auto"/>
          </w:divBdr>
        </w:div>
      </w:divsChild>
    </w:div>
    <w:div w:id="1181629918">
      <w:marLeft w:val="0"/>
      <w:marRight w:val="0"/>
      <w:marTop w:val="0"/>
      <w:marBottom w:val="0"/>
      <w:divBdr>
        <w:top w:val="none" w:sz="0" w:space="0" w:color="auto"/>
        <w:left w:val="none" w:sz="0" w:space="0" w:color="auto"/>
        <w:bottom w:val="none" w:sz="0" w:space="0" w:color="auto"/>
        <w:right w:val="none" w:sz="0" w:space="0" w:color="auto"/>
      </w:divBdr>
    </w:div>
    <w:div w:id="1181629920">
      <w:marLeft w:val="0"/>
      <w:marRight w:val="0"/>
      <w:marTop w:val="0"/>
      <w:marBottom w:val="0"/>
      <w:divBdr>
        <w:top w:val="none" w:sz="0" w:space="0" w:color="auto"/>
        <w:left w:val="none" w:sz="0" w:space="0" w:color="auto"/>
        <w:bottom w:val="none" w:sz="0" w:space="0" w:color="auto"/>
        <w:right w:val="none" w:sz="0" w:space="0" w:color="auto"/>
      </w:divBdr>
    </w:div>
    <w:div w:id="1181629921">
      <w:marLeft w:val="0"/>
      <w:marRight w:val="0"/>
      <w:marTop w:val="0"/>
      <w:marBottom w:val="0"/>
      <w:divBdr>
        <w:top w:val="none" w:sz="0" w:space="0" w:color="auto"/>
        <w:left w:val="none" w:sz="0" w:space="0" w:color="auto"/>
        <w:bottom w:val="none" w:sz="0" w:space="0" w:color="auto"/>
        <w:right w:val="none" w:sz="0" w:space="0" w:color="auto"/>
      </w:divBdr>
      <w:divsChild>
        <w:div w:id="1181629899">
          <w:marLeft w:val="720"/>
          <w:marRight w:val="0"/>
          <w:marTop w:val="106"/>
          <w:marBottom w:val="0"/>
          <w:divBdr>
            <w:top w:val="none" w:sz="0" w:space="0" w:color="auto"/>
            <w:left w:val="none" w:sz="0" w:space="0" w:color="auto"/>
            <w:bottom w:val="none" w:sz="0" w:space="0" w:color="auto"/>
            <w:right w:val="none" w:sz="0" w:space="0" w:color="auto"/>
          </w:divBdr>
        </w:div>
        <w:div w:id="1181629904">
          <w:marLeft w:val="720"/>
          <w:marRight w:val="0"/>
          <w:marTop w:val="106"/>
          <w:marBottom w:val="0"/>
          <w:divBdr>
            <w:top w:val="none" w:sz="0" w:space="0" w:color="auto"/>
            <w:left w:val="none" w:sz="0" w:space="0" w:color="auto"/>
            <w:bottom w:val="none" w:sz="0" w:space="0" w:color="auto"/>
            <w:right w:val="none" w:sz="0" w:space="0" w:color="auto"/>
          </w:divBdr>
        </w:div>
        <w:div w:id="1181629912">
          <w:marLeft w:val="720"/>
          <w:marRight w:val="0"/>
          <w:marTop w:val="106"/>
          <w:marBottom w:val="0"/>
          <w:divBdr>
            <w:top w:val="none" w:sz="0" w:space="0" w:color="auto"/>
            <w:left w:val="none" w:sz="0" w:space="0" w:color="auto"/>
            <w:bottom w:val="none" w:sz="0" w:space="0" w:color="auto"/>
            <w:right w:val="none" w:sz="0" w:space="0" w:color="auto"/>
          </w:divBdr>
        </w:div>
        <w:div w:id="1181629915">
          <w:marLeft w:val="720"/>
          <w:marRight w:val="0"/>
          <w:marTop w:val="106"/>
          <w:marBottom w:val="0"/>
          <w:divBdr>
            <w:top w:val="none" w:sz="0" w:space="0" w:color="auto"/>
            <w:left w:val="none" w:sz="0" w:space="0" w:color="auto"/>
            <w:bottom w:val="none" w:sz="0" w:space="0" w:color="auto"/>
            <w:right w:val="none" w:sz="0" w:space="0" w:color="auto"/>
          </w:divBdr>
        </w:div>
        <w:div w:id="1181629923">
          <w:marLeft w:val="720"/>
          <w:marRight w:val="0"/>
          <w:marTop w:val="106"/>
          <w:marBottom w:val="0"/>
          <w:divBdr>
            <w:top w:val="none" w:sz="0" w:space="0" w:color="auto"/>
            <w:left w:val="none" w:sz="0" w:space="0" w:color="auto"/>
            <w:bottom w:val="none" w:sz="0" w:space="0" w:color="auto"/>
            <w:right w:val="none" w:sz="0" w:space="0" w:color="auto"/>
          </w:divBdr>
        </w:div>
        <w:div w:id="1181629929">
          <w:marLeft w:val="720"/>
          <w:marRight w:val="0"/>
          <w:marTop w:val="106"/>
          <w:marBottom w:val="0"/>
          <w:divBdr>
            <w:top w:val="none" w:sz="0" w:space="0" w:color="auto"/>
            <w:left w:val="none" w:sz="0" w:space="0" w:color="auto"/>
            <w:bottom w:val="none" w:sz="0" w:space="0" w:color="auto"/>
            <w:right w:val="none" w:sz="0" w:space="0" w:color="auto"/>
          </w:divBdr>
        </w:div>
        <w:div w:id="1181629936">
          <w:marLeft w:val="720"/>
          <w:marRight w:val="0"/>
          <w:marTop w:val="106"/>
          <w:marBottom w:val="0"/>
          <w:divBdr>
            <w:top w:val="none" w:sz="0" w:space="0" w:color="auto"/>
            <w:left w:val="none" w:sz="0" w:space="0" w:color="auto"/>
            <w:bottom w:val="none" w:sz="0" w:space="0" w:color="auto"/>
            <w:right w:val="none" w:sz="0" w:space="0" w:color="auto"/>
          </w:divBdr>
        </w:div>
        <w:div w:id="1181629951">
          <w:marLeft w:val="720"/>
          <w:marRight w:val="0"/>
          <w:marTop w:val="106"/>
          <w:marBottom w:val="0"/>
          <w:divBdr>
            <w:top w:val="none" w:sz="0" w:space="0" w:color="auto"/>
            <w:left w:val="none" w:sz="0" w:space="0" w:color="auto"/>
            <w:bottom w:val="none" w:sz="0" w:space="0" w:color="auto"/>
            <w:right w:val="none" w:sz="0" w:space="0" w:color="auto"/>
          </w:divBdr>
        </w:div>
      </w:divsChild>
    </w:div>
    <w:div w:id="1181629922">
      <w:marLeft w:val="0"/>
      <w:marRight w:val="0"/>
      <w:marTop w:val="0"/>
      <w:marBottom w:val="0"/>
      <w:divBdr>
        <w:top w:val="none" w:sz="0" w:space="0" w:color="auto"/>
        <w:left w:val="none" w:sz="0" w:space="0" w:color="auto"/>
        <w:bottom w:val="none" w:sz="0" w:space="0" w:color="auto"/>
        <w:right w:val="none" w:sz="0" w:space="0" w:color="auto"/>
      </w:divBdr>
    </w:div>
    <w:div w:id="1181629925">
      <w:marLeft w:val="0"/>
      <w:marRight w:val="0"/>
      <w:marTop w:val="0"/>
      <w:marBottom w:val="0"/>
      <w:divBdr>
        <w:top w:val="none" w:sz="0" w:space="0" w:color="auto"/>
        <w:left w:val="none" w:sz="0" w:space="0" w:color="auto"/>
        <w:bottom w:val="none" w:sz="0" w:space="0" w:color="auto"/>
        <w:right w:val="none" w:sz="0" w:space="0" w:color="auto"/>
      </w:divBdr>
      <w:divsChild>
        <w:div w:id="1181629902">
          <w:marLeft w:val="720"/>
          <w:marRight w:val="0"/>
          <w:marTop w:val="106"/>
          <w:marBottom w:val="0"/>
          <w:divBdr>
            <w:top w:val="none" w:sz="0" w:space="0" w:color="auto"/>
            <w:left w:val="none" w:sz="0" w:space="0" w:color="auto"/>
            <w:bottom w:val="none" w:sz="0" w:space="0" w:color="auto"/>
            <w:right w:val="none" w:sz="0" w:space="0" w:color="auto"/>
          </w:divBdr>
        </w:div>
        <w:div w:id="1181629903">
          <w:marLeft w:val="720"/>
          <w:marRight w:val="0"/>
          <w:marTop w:val="106"/>
          <w:marBottom w:val="0"/>
          <w:divBdr>
            <w:top w:val="none" w:sz="0" w:space="0" w:color="auto"/>
            <w:left w:val="none" w:sz="0" w:space="0" w:color="auto"/>
            <w:bottom w:val="none" w:sz="0" w:space="0" w:color="auto"/>
            <w:right w:val="none" w:sz="0" w:space="0" w:color="auto"/>
          </w:divBdr>
        </w:div>
        <w:div w:id="1181629905">
          <w:marLeft w:val="720"/>
          <w:marRight w:val="0"/>
          <w:marTop w:val="106"/>
          <w:marBottom w:val="0"/>
          <w:divBdr>
            <w:top w:val="none" w:sz="0" w:space="0" w:color="auto"/>
            <w:left w:val="none" w:sz="0" w:space="0" w:color="auto"/>
            <w:bottom w:val="none" w:sz="0" w:space="0" w:color="auto"/>
            <w:right w:val="none" w:sz="0" w:space="0" w:color="auto"/>
          </w:divBdr>
        </w:div>
        <w:div w:id="1181629907">
          <w:marLeft w:val="720"/>
          <w:marRight w:val="0"/>
          <w:marTop w:val="106"/>
          <w:marBottom w:val="0"/>
          <w:divBdr>
            <w:top w:val="none" w:sz="0" w:space="0" w:color="auto"/>
            <w:left w:val="none" w:sz="0" w:space="0" w:color="auto"/>
            <w:bottom w:val="none" w:sz="0" w:space="0" w:color="auto"/>
            <w:right w:val="none" w:sz="0" w:space="0" w:color="auto"/>
          </w:divBdr>
        </w:div>
        <w:div w:id="1181629908">
          <w:marLeft w:val="720"/>
          <w:marRight w:val="0"/>
          <w:marTop w:val="106"/>
          <w:marBottom w:val="0"/>
          <w:divBdr>
            <w:top w:val="none" w:sz="0" w:space="0" w:color="auto"/>
            <w:left w:val="none" w:sz="0" w:space="0" w:color="auto"/>
            <w:bottom w:val="none" w:sz="0" w:space="0" w:color="auto"/>
            <w:right w:val="none" w:sz="0" w:space="0" w:color="auto"/>
          </w:divBdr>
        </w:div>
        <w:div w:id="1181629933">
          <w:marLeft w:val="720"/>
          <w:marRight w:val="0"/>
          <w:marTop w:val="106"/>
          <w:marBottom w:val="0"/>
          <w:divBdr>
            <w:top w:val="none" w:sz="0" w:space="0" w:color="auto"/>
            <w:left w:val="none" w:sz="0" w:space="0" w:color="auto"/>
            <w:bottom w:val="none" w:sz="0" w:space="0" w:color="auto"/>
            <w:right w:val="none" w:sz="0" w:space="0" w:color="auto"/>
          </w:divBdr>
        </w:div>
        <w:div w:id="1181629946">
          <w:marLeft w:val="720"/>
          <w:marRight w:val="0"/>
          <w:marTop w:val="106"/>
          <w:marBottom w:val="0"/>
          <w:divBdr>
            <w:top w:val="none" w:sz="0" w:space="0" w:color="auto"/>
            <w:left w:val="none" w:sz="0" w:space="0" w:color="auto"/>
            <w:bottom w:val="none" w:sz="0" w:space="0" w:color="auto"/>
            <w:right w:val="none" w:sz="0" w:space="0" w:color="auto"/>
          </w:divBdr>
        </w:div>
        <w:div w:id="1181629950">
          <w:marLeft w:val="720"/>
          <w:marRight w:val="0"/>
          <w:marTop w:val="106"/>
          <w:marBottom w:val="0"/>
          <w:divBdr>
            <w:top w:val="none" w:sz="0" w:space="0" w:color="auto"/>
            <w:left w:val="none" w:sz="0" w:space="0" w:color="auto"/>
            <w:bottom w:val="none" w:sz="0" w:space="0" w:color="auto"/>
            <w:right w:val="none" w:sz="0" w:space="0" w:color="auto"/>
          </w:divBdr>
        </w:div>
      </w:divsChild>
    </w:div>
    <w:div w:id="1181629926">
      <w:marLeft w:val="0"/>
      <w:marRight w:val="0"/>
      <w:marTop w:val="0"/>
      <w:marBottom w:val="0"/>
      <w:divBdr>
        <w:top w:val="none" w:sz="0" w:space="0" w:color="auto"/>
        <w:left w:val="none" w:sz="0" w:space="0" w:color="auto"/>
        <w:bottom w:val="none" w:sz="0" w:space="0" w:color="auto"/>
        <w:right w:val="none" w:sz="0" w:space="0" w:color="auto"/>
      </w:divBdr>
      <w:divsChild>
        <w:div w:id="1181629935">
          <w:marLeft w:val="547"/>
          <w:marRight w:val="0"/>
          <w:marTop w:val="86"/>
          <w:marBottom w:val="0"/>
          <w:divBdr>
            <w:top w:val="none" w:sz="0" w:space="0" w:color="auto"/>
            <w:left w:val="none" w:sz="0" w:space="0" w:color="auto"/>
            <w:bottom w:val="none" w:sz="0" w:space="0" w:color="auto"/>
            <w:right w:val="none" w:sz="0" w:space="0" w:color="auto"/>
          </w:divBdr>
        </w:div>
      </w:divsChild>
    </w:div>
    <w:div w:id="1181629928">
      <w:marLeft w:val="0"/>
      <w:marRight w:val="0"/>
      <w:marTop w:val="0"/>
      <w:marBottom w:val="0"/>
      <w:divBdr>
        <w:top w:val="none" w:sz="0" w:space="0" w:color="auto"/>
        <w:left w:val="none" w:sz="0" w:space="0" w:color="auto"/>
        <w:bottom w:val="none" w:sz="0" w:space="0" w:color="auto"/>
        <w:right w:val="none" w:sz="0" w:space="0" w:color="auto"/>
      </w:divBdr>
    </w:div>
    <w:div w:id="1181629930">
      <w:marLeft w:val="0"/>
      <w:marRight w:val="0"/>
      <w:marTop w:val="0"/>
      <w:marBottom w:val="0"/>
      <w:divBdr>
        <w:top w:val="none" w:sz="0" w:space="0" w:color="auto"/>
        <w:left w:val="none" w:sz="0" w:space="0" w:color="auto"/>
        <w:bottom w:val="none" w:sz="0" w:space="0" w:color="auto"/>
        <w:right w:val="none" w:sz="0" w:space="0" w:color="auto"/>
      </w:divBdr>
    </w:div>
    <w:div w:id="1181629934">
      <w:marLeft w:val="0"/>
      <w:marRight w:val="0"/>
      <w:marTop w:val="0"/>
      <w:marBottom w:val="0"/>
      <w:divBdr>
        <w:top w:val="none" w:sz="0" w:space="0" w:color="auto"/>
        <w:left w:val="none" w:sz="0" w:space="0" w:color="auto"/>
        <w:bottom w:val="none" w:sz="0" w:space="0" w:color="auto"/>
        <w:right w:val="none" w:sz="0" w:space="0" w:color="auto"/>
      </w:divBdr>
    </w:div>
    <w:div w:id="1181629937">
      <w:marLeft w:val="0"/>
      <w:marRight w:val="0"/>
      <w:marTop w:val="0"/>
      <w:marBottom w:val="0"/>
      <w:divBdr>
        <w:top w:val="none" w:sz="0" w:space="0" w:color="auto"/>
        <w:left w:val="none" w:sz="0" w:space="0" w:color="auto"/>
        <w:bottom w:val="none" w:sz="0" w:space="0" w:color="auto"/>
        <w:right w:val="none" w:sz="0" w:space="0" w:color="auto"/>
      </w:divBdr>
    </w:div>
    <w:div w:id="1181629940">
      <w:marLeft w:val="0"/>
      <w:marRight w:val="0"/>
      <w:marTop w:val="0"/>
      <w:marBottom w:val="0"/>
      <w:divBdr>
        <w:top w:val="none" w:sz="0" w:space="0" w:color="auto"/>
        <w:left w:val="none" w:sz="0" w:space="0" w:color="auto"/>
        <w:bottom w:val="none" w:sz="0" w:space="0" w:color="auto"/>
        <w:right w:val="none" w:sz="0" w:space="0" w:color="auto"/>
      </w:divBdr>
    </w:div>
    <w:div w:id="1181629941">
      <w:marLeft w:val="0"/>
      <w:marRight w:val="0"/>
      <w:marTop w:val="0"/>
      <w:marBottom w:val="0"/>
      <w:divBdr>
        <w:top w:val="none" w:sz="0" w:space="0" w:color="auto"/>
        <w:left w:val="none" w:sz="0" w:space="0" w:color="auto"/>
        <w:bottom w:val="none" w:sz="0" w:space="0" w:color="auto"/>
        <w:right w:val="none" w:sz="0" w:space="0" w:color="auto"/>
      </w:divBdr>
    </w:div>
    <w:div w:id="1181629944">
      <w:marLeft w:val="0"/>
      <w:marRight w:val="0"/>
      <w:marTop w:val="0"/>
      <w:marBottom w:val="0"/>
      <w:divBdr>
        <w:top w:val="none" w:sz="0" w:space="0" w:color="auto"/>
        <w:left w:val="none" w:sz="0" w:space="0" w:color="auto"/>
        <w:bottom w:val="none" w:sz="0" w:space="0" w:color="auto"/>
        <w:right w:val="none" w:sz="0" w:space="0" w:color="auto"/>
      </w:divBdr>
      <w:divsChild>
        <w:div w:id="1181629901">
          <w:marLeft w:val="547"/>
          <w:marRight w:val="0"/>
          <w:marTop w:val="96"/>
          <w:marBottom w:val="0"/>
          <w:divBdr>
            <w:top w:val="none" w:sz="0" w:space="0" w:color="auto"/>
            <w:left w:val="none" w:sz="0" w:space="0" w:color="auto"/>
            <w:bottom w:val="none" w:sz="0" w:space="0" w:color="auto"/>
            <w:right w:val="none" w:sz="0" w:space="0" w:color="auto"/>
          </w:divBdr>
        </w:div>
        <w:div w:id="1181629906">
          <w:marLeft w:val="547"/>
          <w:marRight w:val="0"/>
          <w:marTop w:val="96"/>
          <w:marBottom w:val="0"/>
          <w:divBdr>
            <w:top w:val="none" w:sz="0" w:space="0" w:color="auto"/>
            <w:left w:val="none" w:sz="0" w:space="0" w:color="auto"/>
            <w:bottom w:val="none" w:sz="0" w:space="0" w:color="auto"/>
            <w:right w:val="none" w:sz="0" w:space="0" w:color="auto"/>
          </w:divBdr>
        </w:div>
        <w:div w:id="1181629909">
          <w:marLeft w:val="547"/>
          <w:marRight w:val="0"/>
          <w:marTop w:val="96"/>
          <w:marBottom w:val="0"/>
          <w:divBdr>
            <w:top w:val="none" w:sz="0" w:space="0" w:color="auto"/>
            <w:left w:val="none" w:sz="0" w:space="0" w:color="auto"/>
            <w:bottom w:val="none" w:sz="0" w:space="0" w:color="auto"/>
            <w:right w:val="none" w:sz="0" w:space="0" w:color="auto"/>
          </w:divBdr>
        </w:div>
        <w:div w:id="1181629913">
          <w:marLeft w:val="547"/>
          <w:marRight w:val="0"/>
          <w:marTop w:val="96"/>
          <w:marBottom w:val="0"/>
          <w:divBdr>
            <w:top w:val="none" w:sz="0" w:space="0" w:color="auto"/>
            <w:left w:val="none" w:sz="0" w:space="0" w:color="auto"/>
            <w:bottom w:val="none" w:sz="0" w:space="0" w:color="auto"/>
            <w:right w:val="none" w:sz="0" w:space="0" w:color="auto"/>
          </w:divBdr>
        </w:div>
        <w:div w:id="1181629916">
          <w:marLeft w:val="547"/>
          <w:marRight w:val="0"/>
          <w:marTop w:val="96"/>
          <w:marBottom w:val="0"/>
          <w:divBdr>
            <w:top w:val="none" w:sz="0" w:space="0" w:color="auto"/>
            <w:left w:val="none" w:sz="0" w:space="0" w:color="auto"/>
            <w:bottom w:val="none" w:sz="0" w:space="0" w:color="auto"/>
            <w:right w:val="none" w:sz="0" w:space="0" w:color="auto"/>
          </w:divBdr>
        </w:div>
        <w:div w:id="1181629917">
          <w:marLeft w:val="547"/>
          <w:marRight w:val="0"/>
          <w:marTop w:val="96"/>
          <w:marBottom w:val="0"/>
          <w:divBdr>
            <w:top w:val="none" w:sz="0" w:space="0" w:color="auto"/>
            <w:left w:val="none" w:sz="0" w:space="0" w:color="auto"/>
            <w:bottom w:val="none" w:sz="0" w:space="0" w:color="auto"/>
            <w:right w:val="none" w:sz="0" w:space="0" w:color="auto"/>
          </w:divBdr>
        </w:div>
        <w:div w:id="1181629927">
          <w:marLeft w:val="547"/>
          <w:marRight w:val="0"/>
          <w:marTop w:val="96"/>
          <w:marBottom w:val="0"/>
          <w:divBdr>
            <w:top w:val="none" w:sz="0" w:space="0" w:color="auto"/>
            <w:left w:val="none" w:sz="0" w:space="0" w:color="auto"/>
            <w:bottom w:val="none" w:sz="0" w:space="0" w:color="auto"/>
            <w:right w:val="none" w:sz="0" w:space="0" w:color="auto"/>
          </w:divBdr>
        </w:div>
        <w:div w:id="1181629932">
          <w:marLeft w:val="547"/>
          <w:marRight w:val="0"/>
          <w:marTop w:val="96"/>
          <w:marBottom w:val="0"/>
          <w:divBdr>
            <w:top w:val="none" w:sz="0" w:space="0" w:color="auto"/>
            <w:left w:val="none" w:sz="0" w:space="0" w:color="auto"/>
            <w:bottom w:val="none" w:sz="0" w:space="0" w:color="auto"/>
            <w:right w:val="none" w:sz="0" w:space="0" w:color="auto"/>
          </w:divBdr>
        </w:div>
        <w:div w:id="1181629943">
          <w:marLeft w:val="547"/>
          <w:marRight w:val="0"/>
          <w:marTop w:val="96"/>
          <w:marBottom w:val="0"/>
          <w:divBdr>
            <w:top w:val="none" w:sz="0" w:space="0" w:color="auto"/>
            <w:left w:val="none" w:sz="0" w:space="0" w:color="auto"/>
            <w:bottom w:val="none" w:sz="0" w:space="0" w:color="auto"/>
            <w:right w:val="none" w:sz="0" w:space="0" w:color="auto"/>
          </w:divBdr>
        </w:div>
      </w:divsChild>
    </w:div>
    <w:div w:id="1181629945">
      <w:marLeft w:val="0"/>
      <w:marRight w:val="0"/>
      <w:marTop w:val="0"/>
      <w:marBottom w:val="0"/>
      <w:divBdr>
        <w:top w:val="none" w:sz="0" w:space="0" w:color="auto"/>
        <w:left w:val="none" w:sz="0" w:space="0" w:color="auto"/>
        <w:bottom w:val="none" w:sz="0" w:space="0" w:color="auto"/>
        <w:right w:val="none" w:sz="0" w:space="0" w:color="auto"/>
      </w:divBdr>
      <w:divsChild>
        <w:div w:id="1181629939">
          <w:marLeft w:val="547"/>
          <w:marRight w:val="0"/>
          <w:marTop w:val="86"/>
          <w:marBottom w:val="0"/>
          <w:divBdr>
            <w:top w:val="none" w:sz="0" w:space="0" w:color="auto"/>
            <w:left w:val="none" w:sz="0" w:space="0" w:color="auto"/>
            <w:bottom w:val="none" w:sz="0" w:space="0" w:color="auto"/>
            <w:right w:val="none" w:sz="0" w:space="0" w:color="auto"/>
          </w:divBdr>
        </w:div>
      </w:divsChild>
    </w:div>
    <w:div w:id="1181629952">
      <w:marLeft w:val="0"/>
      <w:marRight w:val="0"/>
      <w:marTop w:val="0"/>
      <w:marBottom w:val="0"/>
      <w:divBdr>
        <w:top w:val="none" w:sz="0" w:space="0" w:color="auto"/>
        <w:left w:val="none" w:sz="0" w:space="0" w:color="auto"/>
        <w:bottom w:val="none" w:sz="0" w:space="0" w:color="auto"/>
        <w:right w:val="none" w:sz="0" w:space="0" w:color="auto"/>
      </w:divBdr>
    </w:div>
    <w:div w:id="11816299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4392</Characters>
  <Application>Microsoft Office Word</Application>
  <DocSecurity>0</DocSecurity>
  <Lines>36</Lines>
  <Paragraphs>10</Paragraphs>
  <ScaleCrop>false</ScaleCrop>
  <Company>Hewlett-Packard</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Cumha: Nótaí an Mhúinteora</dc:title>
  <dc:creator>Úna Nic Gabhann</dc:creator>
  <cp:lastModifiedBy>Ogras Laighain</cp:lastModifiedBy>
  <cp:revision>2</cp:revision>
  <cp:lastPrinted>2012-05-14T10:40:00Z</cp:lastPrinted>
  <dcterms:created xsi:type="dcterms:W3CDTF">2012-09-27T13:57:00Z</dcterms:created>
  <dcterms:modified xsi:type="dcterms:W3CDTF">2012-09-27T13:57:00Z</dcterms:modified>
</cp:coreProperties>
</file>