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1000E6" w:rsidRDefault="006C1AA5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1000E6">
        <w:rPr>
          <w:b/>
          <w:sz w:val="36"/>
          <w:szCs w:val="36"/>
          <w:lang w:val="ga-IE"/>
        </w:rPr>
        <w:t>An Teanga Laghdaithe</w:t>
      </w:r>
      <w:r w:rsidR="00EA47F2" w:rsidRPr="001000E6">
        <w:rPr>
          <w:b/>
          <w:sz w:val="36"/>
          <w:szCs w:val="36"/>
          <w:lang w:val="ga-IE"/>
        </w:rPr>
        <w:t>: Nótaí an Mhúinteora</w:t>
      </w:r>
    </w:p>
    <w:p w:rsidR="00EA47F2" w:rsidRPr="001000E6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1000E6" w:rsidTr="001506B6">
        <w:tc>
          <w:tcPr>
            <w:tcW w:w="1668" w:type="dxa"/>
            <w:shd w:val="pct10" w:color="auto" w:fill="auto"/>
          </w:tcPr>
          <w:p w:rsidR="00EA47F2" w:rsidRPr="001000E6" w:rsidRDefault="00EA47F2" w:rsidP="001506B6">
            <w:pPr>
              <w:rPr>
                <w:sz w:val="24"/>
                <w:szCs w:val="24"/>
                <w:lang w:val="ga-IE"/>
              </w:rPr>
            </w:pPr>
            <w:r w:rsidRPr="001000E6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1000E6" w:rsidRDefault="0010182B" w:rsidP="00090DED">
            <w:pPr>
              <w:tabs>
                <w:tab w:val="left" w:pos="3960"/>
              </w:tabs>
              <w:rPr>
                <w:sz w:val="24"/>
                <w:szCs w:val="24"/>
                <w:lang w:val="ga-IE"/>
              </w:rPr>
            </w:pPr>
            <w:r w:rsidRPr="001000E6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1000E6">
              <w:rPr>
                <w:sz w:val="24"/>
                <w:szCs w:val="24"/>
                <w:lang w:val="ga-IE"/>
              </w:rPr>
              <w:t xml:space="preserve">An </w:t>
            </w:r>
            <w:r w:rsidR="00570D5F" w:rsidRPr="001000E6">
              <w:rPr>
                <w:sz w:val="24"/>
                <w:szCs w:val="24"/>
                <w:lang w:val="ga-IE"/>
              </w:rPr>
              <w:t>Ardteistiméireacht</w:t>
            </w:r>
            <w:r w:rsidR="009F6302" w:rsidRPr="001000E6">
              <w:rPr>
                <w:sz w:val="24"/>
                <w:szCs w:val="24"/>
                <w:lang w:val="ga-IE"/>
              </w:rPr>
              <w:t xml:space="preserve"> –</w:t>
            </w:r>
            <w:r w:rsidR="00D50B1D" w:rsidRPr="001000E6">
              <w:rPr>
                <w:sz w:val="24"/>
                <w:szCs w:val="24"/>
                <w:lang w:val="ga-IE"/>
              </w:rPr>
              <w:t xml:space="preserve"> D</w:t>
            </w:r>
            <w:r w:rsidR="00EA47F2" w:rsidRPr="001000E6">
              <w:rPr>
                <w:sz w:val="24"/>
                <w:szCs w:val="24"/>
                <w:lang w:val="ga-IE"/>
              </w:rPr>
              <w:t xml:space="preserve">úshlánach </w:t>
            </w:r>
            <w:r w:rsidR="00090DED" w:rsidRPr="001000E6">
              <w:rPr>
                <w:sz w:val="24"/>
                <w:szCs w:val="24"/>
                <w:lang w:val="ga-IE"/>
              </w:rPr>
              <w:tab/>
            </w:r>
          </w:p>
        </w:tc>
      </w:tr>
      <w:tr w:rsidR="00EA47F2" w:rsidRPr="001000E6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1000E6" w:rsidRDefault="00EA47F2" w:rsidP="001506B6">
            <w:pPr>
              <w:rPr>
                <w:sz w:val="24"/>
                <w:szCs w:val="24"/>
                <w:lang w:val="ga-IE"/>
              </w:rPr>
            </w:pPr>
            <w:r w:rsidRPr="001000E6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1000E6" w:rsidRDefault="00BC4BF7" w:rsidP="00090DED">
            <w:pPr>
              <w:rPr>
                <w:sz w:val="24"/>
                <w:szCs w:val="24"/>
                <w:lang w:val="ga-IE"/>
              </w:rPr>
            </w:pPr>
            <w:r w:rsidRPr="001000E6">
              <w:rPr>
                <w:sz w:val="24"/>
                <w:szCs w:val="24"/>
                <w:lang w:val="ga-IE"/>
              </w:rPr>
              <w:t>Feasacht agus tuiscint</w:t>
            </w:r>
            <w:r w:rsidR="00EA47F2" w:rsidRPr="001000E6">
              <w:rPr>
                <w:sz w:val="24"/>
                <w:szCs w:val="24"/>
                <w:lang w:val="ga-IE"/>
              </w:rPr>
              <w:t xml:space="preserve"> na ndaltaí a fhorbairt sa réimse– </w:t>
            </w:r>
            <w:r w:rsidR="00490316" w:rsidRPr="001000E6">
              <w:rPr>
                <w:sz w:val="24"/>
                <w:szCs w:val="24"/>
                <w:lang w:val="ga-IE"/>
              </w:rPr>
              <w:t xml:space="preserve">a dtaithí féin ar a bheith </w:t>
            </w:r>
            <w:r w:rsidR="00090DED" w:rsidRPr="001000E6">
              <w:rPr>
                <w:sz w:val="24"/>
                <w:szCs w:val="24"/>
                <w:lang w:val="ga-IE"/>
              </w:rPr>
              <w:t xml:space="preserve">ag maireachtáil le mionteanga agus mórtheanga </w:t>
            </w:r>
          </w:p>
        </w:tc>
      </w:tr>
      <w:tr w:rsidR="00EA47F2" w:rsidRPr="001000E6" w:rsidTr="001506B6">
        <w:tc>
          <w:tcPr>
            <w:tcW w:w="1668" w:type="dxa"/>
            <w:shd w:val="pct10" w:color="auto" w:fill="auto"/>
          </w:tcPr>
          <w:p w:rsidR="00EA47F2" w:rsidRPr="001000E6" w:rsidRDefault="00EA47F2" w:rsidP="001506B6">
            <w:pPr>
              <w:rPr>
                <w:sz w:val="24"/>
                <w:szCs w:val="24"/>
                <w:lang w:val="ga-IE"/>
              </w:rPr>
            </w:pPr>
            <w:r w:rsidRPr="001000E6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1000E6" w:rsidRDefault="00BC4BF7" w:rsidP="0005535F">
            <w:pPr>
              <w:rPr>
                <w:sz w:val="24"/>
                <w:szCs w:val="24"/>
                <w:lang w:val="ga-IE"/>
              </w:rPr>
            </w:pPr>
            <w:r w:rsidRPr="001000E6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1000E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000E6" w:rsidTr="001506B6">
        <w:tc>
          <w:tcPr>
            <w:tcW w:w="9242" w:type="dxa"/>
            <w:shd w:val="pct10" w:color="auto" w:fill="auto"/>
          </w:tcPr>
          <w:p w:rsidR="00EA47F2" w:rsidRPr="001000E6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1000E6">
              <w:rPr>
                <w:lang w:val="ga-IE"/>
              </w:rPr>
              <w:t>Straitéisí Múinteoireachta Molta</w:t>
            </w:r>
          </w:p>
        </w:tc>
      </w:tr>
    </w:tbl>
    <w:p w:rsidR="00EA47F2" w:rsidRPr="001000E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1000E6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6C1AA5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alt a scríobh Ciarán Leonach sa leabhar </w:t>
      </w:r>
      <w:r w:rsidR="006C1AA5" w:rsidRPr="001000E6">
        <w:rPr>
          <w:i/>
          <w:sz w:val="24"/>
          <w:szCs w:val="24"/>
          <w:lang w:val="ga-IE"/>
        </w:rPr>
        <w:t>An Chonair Chaoch: An Mionteangachas sa Dátheangachas</w:t>
      </w:r>
      <w:r w:rsidR="006C1AA5" w:rsidRPr="001000E6">
        <w:rPr>
          <w:sz w:val="24"/>
          <w:szCs w:val="24"/>
          <w:lang w:val="ga-IE"/>
        </w:rPr>
        <w:t xml:space="preserve">. </w:t>
      </w:r>
    </w:p>
    <w:p w:rsidR="00927BE1" w:rsidRPr="001000E6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1000E6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A5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An Corp</w:t>
      </w:r>
      <w:r w:rsidR="00D50B1D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8764F3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490316" w:rsidRPr="001000E6" w:rsidRDefault="006C1AA5" w:rsidP="00490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beirt na baill den chorp a scríobh amach. Féach sna freagraí chun liosta gearr a fháil. Is féidir tuilleadh a chur leis ag brath ar do rang féin. </w:t>
      </w:r>
    </w:p>
    <w:p w:rsidR="00F541EF" w:rsidRPr="001000E6" w:rsidRDefault="00490316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</w:t>
      </w:r>
      <w:r w:rsidR="006C1AA5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an foclóir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mar rang iomlán ansin</w:t>
      </w:r>
      <w:r w:rsidR="00D50B1D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566BEC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1000E6" w:rsidRDefault="00290A03" w:rsidP="00290A03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val="ga-IE" w:eastAsia="en-IE"/>
        </w:rPr>
      </w:pPr>
    </w:p>
    <w:p w:rsidR="006C1AA5" w:rsidRPr="001000E6" w:rsidRDefault="006C1AA5" w:rsidP="006C1A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An Corp 2</w:t>
      </w:r>
    </w:p>
    <w:p w:rsidR="00D50B1D" w:rsidRPr="001000E6" w:rsidRDefault="006C1AA5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sz w:val="24"/>
          <w:szCs w:val="24"/>
          <w:lang w:val="ga-IE"/>
        </w:rPr>
        <w:t xml:space="preserve">Léigh an chéad chuid den sleamhnán leis na foghlaimeoirí agus déan iarracht plé a chothú sa rang faoi cad is teanga laghdaithe ann. Féach sna freagraí. </w:t>
      </w:r>
    </w:p>
    <w:p w:rsidR="006C1AA5" w:rsidRPr="001000E6" w:rsidRDefault="008A5EC2" w:rsidP="00D50B1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>Ansin iarr orthu machnamh a dhéanamh ar na baill eile</w:t>
      </w:r>
      <w:r w:rsidR="00927BE1" w:rsidRPr="001000E6">
        <w:rPr>
          <w:rFonts w:eastAsia="Times New Roman" w:cstheme="minorHAnsi"/>
          <w:sz w:val="24"/>
          <w:szCs w:val="24"/>
          <w:lang w:val="ga-IE" w:eastAsia="ga-IE"/>
        </w:rPr>
        <w:t xml:space="preserve"> den chorp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 a bhíonn dea</w:t>
      </w:r>
      <w:r w:rsidR="00927BE1" w:rsidRPr="001000E6">
        <w:rPr>
          <w:rFonts w:eastAsia="Times New Roman" w:cstheme="minorHAnsi"/>
          <w:sz w:val="24"/>
          <w:szCs w:val="24"/>
          <w:lang w:val="ga-IE" w:eastAsia="ga-IE"/>
        </w:rPr>
        <w:t>cair do chainteoirí mionteanga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. Féach na freagraí, ach is dócha go mbeidh leaganacha eile ann ag brath ar chanúint na bhfoghlaimeoirí. </w:t>
      </w:r>
    </w:p>
    <w:p w:rsidR="00290A03" w:rsidRPr="001000E6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1000E6" w:rsidRDefault="00F972D8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noProof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58420</wp:posOffset>
            </wp:positionV>
            <wp:extent cx="323850" cy="304800"/>
            <wp:effectExtent l="0" t="0" r="0" b="0"/>
            <wp:wrapNone/>
            <wp:docPr id="5" name="Picture 1" descr="C:\Users\user\Documents\Documents\COGG 2011-12\icons\rea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Documents\COGG 2011-12\icons\rea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E3A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Léamh 1 agus 2</w:t>
      </w:r>
    </w:p>
    <w:p w:rsidR="00556312" w:rsidRPr="001000E6" w:rsidRDefault="00094E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na daltaí a bhfuil ar an dá shleamhnán a léamh iad féin ar dtús. Bí ann le cuidiú leo má bhíonn </w:t>
      </w:r>
      <w:r w:rsidR="00FB7AFD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aon 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cheist acu.</w:t>
      </w:r>
    </w:p>
    <w:p w:rsidR="00712F4C" w:rsidRPr="001000E6" w:rsidRDefault="00094E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thusa na pointí leo ar fad ansin </w:t>
      </w:r>
      <w:r w:rsidR="005B6C38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ag míniú cad atá i gceist más g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á. </w:t>
      </w:r>
    </w:p>
    <w:p w:rsidR="00094E3A" w:rsidRPr="001000E6" w:rsidRDefault="00094E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leo ansin, ag obair i mbeirteanna, sampla amháin ar a laghad a thabhairt do gach pointe óna saol féin. Mar shampla: ‘Is féidir le mo mháthair cur síos a dhéanamh ar gach cineál aimsire ach ní féidir liomsa’. </w:t>
      </w:r>
    </w:p>
    <w:p w:rsidR="00094E3A" w:rsidRPr="001000E6" w:rsidRDefault="00094E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atá acu ar fad. </w:t>
      </w:r>
    </w:p>
    <w:p w:rsidR="00556312" w:rsidRPr="001000E6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094E3A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C7685C" w:rsidRPr="001000E6" w:rsidRDefault="00C7685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chun </w:t>
      </w:r>
      <w:r w:rsidR="00094E3A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Gaeilge a chur ar na samplaí ar an sleamhán. Féach na freagraí.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D50B1D" w:rsidRPr="001000E6" w:rsidRDefault="00927BE1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Faigh amach</w:t>
      </w:r>
      <w:r w:rsidR="00094E3A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raibh sé deacair dóibh smaoin</w:t>
      </w:r>
      <w:r w:rsidR="008469C4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eamh ar na focail agus cén fáth.</w:t>
      </w:r>
      <w:r w:rsidR="00FD1D8C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Déan iarracht plé a chothú sa rang.</w:t>
      </w:r>
    </w:p>
    <w:p w:rsidR="006C1A9A" w:rsidRPr="001000E6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C1A9A" w:rsidRPr="001000E6" w:rsidRDefault="006C1A9A" w:rsidP="00712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-92075</wp:posOffset>
            </wp:positionV>
            <wp:extent cx="295910" cy="323850"/>
            <wp:effectExtent l="0" t="0" r="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FD1D8C"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C7685C" w:rsidRPr="001000E6" w:rsidRDefault="00C7685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Lig do na foghlaimeoirí </w:t>
      </w:r>
      <w:r w:rsidR="00FD1D8C"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>an ceacht seo a dhéanamh</w:t>
      </w: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ngrúpaí de bheirt nó triúr. </w:t>
      </w:r>
    </w:p>
    <w:p w:rsidR="00FD1D8C" w:rsidRPr="001000E6" w:rsidRDefault="00FD1D8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siad smaoineamh ar cad a déarfaidís leis na daoine éagsúla sna pictiúir. Féach na freagraí. Níl sna freagraí ach treoir, beidh go leor leaganacha difriúla ann ag brath ar chanúint do ranga. </w:t>
      </w:r>
    </w:p>
    <w:p w:rsidR="008C3BFE" w:rsidRPr="001000E6" w:rsidRDefault="008C3BFE" w:rsidP="00090DED">
      <w:pPr>
        <w:rPr>
          <w:noProof/>
          <w:lang w:val="ga-IE" w:eastAsia="en-IE"/>
        </w:rPr>
      </w:pPr>
    </w:p>
    <w:p w:rsidR="00D0260A" w:rsidRPr="001000E6" w:rsidRDefault="00D0260A" w:rsidP="00D0260A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-92075</wp:posOffset>
            </wp:positionV>
            <wp:extent cx="295910" cy="323850"/>
            <wp:effectExtent l="0" t="0" r="0" b="0"/>
            <wp:wrapNone/>
            <wp:docPr id="7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Cluiche</w:t>
      </w:r>
    </w:p>
    <w:p w:rsidR="00D0260A" w:rsidRPr="001000E6" w:rsidRDefault="00D0260A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Bíodh cóip agat den sleamhnán </w:t>
      </w:r>
      <w:r w:rsidRPr="001000E6">
        <w:rPr>
          <w:rFonts w:eastAsia="Times New Roman" w:cstheme="minorHAnsi"/>
          <w:b/>
          <w:sz w:val="24"/>
          <w:szCs w:val="24"/>
          <w:lang w:val="ga-IE" w:eastAsia="ga-IE"/>
        </w:rPr>
        <w:t>Cluiche 1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 do gach beirt sa rang, agus dí</w:t>
      </w:r>
      <w:r w:rsidR="00920DF3" w:rsidRPr="001000E6">
        <w:rPr>
          <w:rFonts w:eastAsia="Times New Roman" w:cstheme="minorHAnsi"/>
          <w:sz w:val="24"/>
          <w:szCs w:val="24"/>
          <w:lang w:val="ga-IE" w:eastAsia="ga-IE"/>
        </w:rPr>
        <w:t>sle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 chomh maith. Abair leo barr pinn nó a leithéid a </w:t>
      </w:r>
      <w:r w:rsidR="00920DF3" w:rsidRPr="001000E6">
        <w:rPr>
          <w:rFonts w:eastAsia="Times New Roman" w:cstheme="minorHAnsi"/>
          <w:sz w:val="24"/>
          <w:szCs w:val="24"/>
          <w:lang w:val="ga-IE" w:eastAsia="ga-IE"/>
        </w:rPr>
        <w:t xml:space="preserve">úsáid 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lena n-áit ar an gclár cluiche a mharcáil. </w:t>
      </w:r>
    </w:p>
    <w:p w:rsidR="00920DF3" w:rsidRPr="001000E6" w:rsidRDefault="00920DF3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Bíodh na habairtí ar an sleamhnán </w:t>
      </w:r>
      <w:r w:rsidRPr="001000E6">
        <w:rPr>
          <w:rFonts w:eastAsia="Times New Roman" w:cstheme="minorHAnsi"/>
          <w:b/>
          <w:sz w:val="24"/>
          <w:szCs w:val="24"/>
          <w:lang w:val="ga-IE" w:eastAsia="ga-IE"/>
        </w:rPr>
        <w:t>Cluiche 2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 gearrtha agat agus curtha i gclúdach litreach. Bíodh clúdach litreach agat do gach beirt.</w:t>
      </w:r>
    </w:p>
    <w:p w:rsidR="00920DF3" w:rsidRPr="001000E6" w:rsidRDefault="00920DF3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>Croithfidh duine A an dísle agus rachaidh siad go dtí an uimhir sin ar an gclár. Léifidh duine B amach abairt amháin ón gclúdach litreach agus caithfidh duine A a rá cad a déarfaidh sé lena chara, mar shampla:</w:t>
      </w:r>
    </w:p>
    <w:p w:rsidR="00920DF3" w:rsidRPr="001000E6" w:rsidRDefault="00920DF3" w:rsidP="00920DF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920DF3" w:rsidRPr="001000E6" w:rsidRDefault="00920DF3" w:rsidP="00920DF3">
      <w:pPr>
        <w:pStyle w:val="ListParagraph"/>
        <w:rPr>
          <w:rFonts w:eastAsia="Times New Roman" w:cstheme="minorHAnsi"/>
          <w:b/>
          <w:bCs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b/>
          <w:bCs/>
          <w:sz w:val="24"/>
          <w:szCs w:val="24"/>
          <w:lang w:val="ga-IE" w:eastAsia="ga-IE"/>
        </w:rPr>
        <w:t>Fuair sé 5 chárta vailintín:</w:t>
      </w:r>
      <w:r w:rsidRPr="001000E6">
        <w:rPr>
          <w:rFonts w:eastAsia="Times New Roman" w:cstheme="minorHAnsi"/>
          <w:b/>
          <w:bCs/>
          <w:sz w:val="24"/>
          <w:szCs w:val="24"/>
          <w:lang w:val="ga-IE" w:eastAsia="ga-IE"/>
        </w:rPr>
        <w:tab/>
      </w:r>
      <w:r w:rsidRPr="001000E6">
        <w:rPr>
          <w:rFonts w:eastAsia="Times New Roman" w:cstheme="minorHAnsi"/>
          <w:b/>
          <w:bCs/>
          <w:sz w:val="24"/>
          <w:szCs w:val="24"/>
          <w:lang w:val="ga-IE" w:eastAsia="ga-IE"/>
        </w:rPr>
        <w:tab/>
        <w:t>Nach méanar duit!</w:t>
      </w:r>
    </w:p>
    <w:p w:rsidR="00920DF3" w:rsidRPr="001000E6" w:rsidRDefault="00920DF3" w:rsidP="00920DF3">
      <w:pPr>
        <w:pStyle w:val="ListParagraph"/>
        <w:rPr>
          <w:rFonts w:eastAsia="Times New Roman" w:cstheme="minorHAnsi"/>
          <w:b/>
          <w:bCs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b/>
          <w:bCs/>
          <w:sz w:val="24"/>
          <w:szCs w:val="24"/>
          <w:lang w:val="ga-IE" w:eastAsia="ga-IE"/>
        </w:rPr>
        <w:t>Thosaigh sé ag caitheamh toitíní:</w:t>
      </w:r>
      <w:r w:rsidRPr="001000E6">
        <w:rPr>
          <w:rFonts w:eastAsia="Times New Roman" w:cstheme="minorHAnsi"/>
          <w:b/>
          <w:bCs/>
          <w:sz w:val="24"/>
          <w:szCs w:val="24"/>
          <w:lang w:val="ga-IE" w:eastAsia="ga-IE"/>
        </w:rPr>
        <w:tab/>
        <w:t xml:space="preserve">Nach tusa an t-amadán! </w:t>
      </w:r>
    </w:p>
    <w:p w:rsidR="00920DF3" w:rsidRPr="001000E6" w:rsidRDefault="00920DF3" w:rsidP="00920DF3">
      <w:pPr>
        <w:pStyle w:val="ListParagraph"/>
        <w:rPr>
          <w:rFonts w:eastAsia="Times New Roman" w:cstheme="minorHAnsi"/>
          <w:sz w:val="24"/>
          <w:szCs w:val="24"/>
          <w:lang w:val="ga-IE" w:eastAsia="ga-IE"/>
        </w:rPr>
      </w:pPr>
    </w:p>
    <w:p w:rsidR="00920DF3" w:rsidRPr="001000E6" w:rsidRDefault="00920DF3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Má tá duine B sásta go bhfuil an ceart ag </w:t>
      </w:r>
      <w:r w:rsidR="00927BE1" w:rsidRPr="001000E6">
        <w:rPr>
          <w:rFonts w:eastAsia="Times New Roman" w:cstheme="minorHAnsi"/>
          <w:sz w:val="24"/>
          <w:szCs w:val="24"/>
          <w:lang w:val="ga-IE" w:eastAsia="ga-IE"/>
        </w:rPr>
        <w:t>d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uine A is féidir le </w:t>
      </w:r>
      <w:r w:rsidR="00927BE1" w:rsidRPr="001000E6">
        <w:rPr>
          <w:rFonts w:eastAsia="Times New Roman" w:cstheme="minorHAnsi"/>
          <w:sz w:val="24"/>
          <w:szCs w:val="24"/>
          <w:lang w:val="ga-IE" w:eastAsia="ga-IE"/>
        </w:rPr>
        <w:t>d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>uine A an dísle a chroitheadh arís agus bogadh ar aghaidh. Ní dhéanfaidh sé ceann eile, is é babhta duine B anois</w:t>
      </w:r>
      <w:r w:rsidR="005B6C38" w:rsidRPr="001000E6">
        <w:rPr>
          <w:rFonts w:eastAsia="Times New Roman" w:cstheme="minorHAnsi"/>
          <w:sz w:val="24"/>
          <w:szCs w:val="24"/>
          <w:lang w:val="ga-IE" w:eastAsia="ga-IE"/>
        </w:rPr>
        <w:t xml:space="preserve"> é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920DF3" w:rsidRPr="001000E6" w:rsidRDefault="00920DF3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>Leanann an cluiche ar aghaidh mar sin go dtí go mbaineann duine acu uimhir 16 amach ar an gclár.</w:t>
      </w:r>
    </w:p>
    <w:p w:rsidR="00920DF3" w:rsidRPr="001000E6" w:rsidRDefault="00920DF3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Mura féidir le duine freagra a thabhairt nó má dhéanann siad botún ní </w:t>
      </w:r>
      <w:r w:rsidR="00464B84" w:rsidRPr="001000E6">
        <w:rPr>
          <w:rFonts w:eastAsia="Times New Roman" w:cstheme="minorHAnsi"/>
          <w:sz w:val="24"/>
          <w:szCs w:val="24"/>
          <w:lang w:val="ga-IE" w:eastAsia="ga-IE"/>
        </w:rPr>
        <w:t>féidir an dísle a chroitheadh de</w:t>
      </w:r>
      <w:r w:rsidRPr="001000E6">
        <w:rPr>
          <w:rFonts w:eastAsia="Times New Roman" w:cstheme="minorHAnsi"/>
          <w:sz w:val="24"/>
          <w:szCs w:val="24"/>
          <w:lang w:val="ga-IE" w:eastAsia="ga-IE"/>
        </w:rPr>
        <w:t>n dara huair</w:t>
      </w:r>
      <w:r w:rsidR="00464B84" w:rsidRPr="001000E6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464B84" w:rsidRPr="001000E6" w:rsidRDefault="00464B84" w:rsidP="00D0260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000E6">
        <w:rPr>
          <w:rFonts w:eastAsia="Times New Roman" w:cstheme="minorHAnsi"/>
          <w:sz w:val="24"/>
          <w:szCs w:val="24"/>
          <w:lang w:val="ga-IE" w:eastAsia="ga-IE"/>
        </w:rPr>
        <w:t>Má stopann siad ag uimhir 3 is féidir leo dul suas go dtí uimhir 12, agus ag uimhir 5 go dtí uimhir 14. Má stopann siad ag uimhir 15 nó 10 áfach beidh orthu sleamhnú síos go dtí uimhir 1 agus uimhir 2</w:t>
      </w:r>
      <w:r w:rsidR="00927BE1" w:rsidRPr="001000E6">
        <w:rPr>
          <w:rFonts w:eastAsia="Times New Roman" w:cstheme="minorHAnsi"/>
          <w:sz w:val="24"/>
          <w:szCs w:val="24"/>
          <w:lang w:val="ga-IE" w:eastAsia="ga-IE"/>
        </w:rPr>
        <w:t xml:space="preserve">, </w:t>
      </w:r>
      <w:bookmarkStart w:id="0" w:name="_GoBack"/>
      <w:bookmarkEnd w:id="0"/>
      <w:r w:rsidRPr="001000E6">
        <w:rPr>
          <w:rFonts w:eastAsia="Times New Roman" w:cstheme="minorHAnsi"/>
          <w:sz w:val="24"/>
          <w:szCs w:val="24"/>
          <w:lang w:val="ga-IE" w:eastAsia="ga-IE"/>
        </w:rPr>
        <w:t xml:space="preserve">faoi seach. </w:t>
      </w:r>
    </w:p>
    <w:p w:rsidR="008A5EC2" w:rsidRPr="001000E6" w:rsidRDefault="008A5EC2" w:rsidP="00090DED">
      <w:pPr>
        <w:rPr>
          <w:noProof/>
          <w:lang w:val="ga-IE" w:eastAsia="en-IE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242"/>
      </w:tblGrid>
      <w:tr w:rsidR="00090DED" w:rsidRPr="001000E6" w:rsidTr="00090DED">
        <w:trPr>
          <w:trHeight w:val="307"/>
        </w:trPr>
        <w:tc>
          <w:tcPr>
            <w:tcW w:w="9242" w:type="dxa"/>
            <w:shd w:val="clear" w:color="auto" w:fill="DDD9C3" w:themeFill="background2" w:themeFillShade="E6"/>
          </w:tcPr>
          <w:p w:rsidR="00090DED" w:rsidRPr="001000E6" w:rsidRDefault="00090DED" w:rsidP="00090DED">
            <w:pPr>
              <w:rPr>
                <w:lang w:val="ga-IE"/>
              </w:rPr>
            </w:pPr>
            <w:r w:rsidRPr="001000E6">
              <w:rPr>
                <w:lang w:val="ga-IE"/>
              </w:rPr>
              <w:t>Freagraí</w:t>
            </w:r>
          </w:p>
        </w:tc>
      </w:tr>
    </w:tbl>
    <w:p w:rsidR="00927BE1" w:rsidRPr="001000E6" w:rsidRDefault="00090DED" w:rsidP="00927BE1">
      <w:pPr>
        <w:spacing w:after="0" w:line="360" w:lineRule="auto"/>
        <w:rPr>
          <w:b/>
          <w:sz w:val="24"/>
          <w:szCs w:val="24"/>
          <w:lang w:val="ga-IE"/>
        </w:rPr>
      </w:pPr>
      <w:r w:rsidRPr="001000E6">
        <w:rPr>
          <w:b/>
          <w:sz w:val="24"/>
          <w:szCs w:val="24"/>
          <w:lang w:val="ga-IE"/>
        </w:rPr>
        <w:t>An Corp 1</w:t>
      </w:r>
    </w:p>
    <w:tbl>
      <w:tblPr>
        <w:tblStyle w:val="TableGrid"/>
        <w:tblpPr w:leftFromText="180" w:rightFromText="180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439"/>
        <w:gridCol w:w="598"/>
        <w:gridCol w:w="6205"/>
      </w:tblGrid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Head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ceann, na cinn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Hair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ghruaig, mo chuid gruaige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Face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 xml:space="preserve">an aghaidh,  </w:t>
            </w: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 xml:space="preserve">m </w:t>
            </w:r>
            <w:r w:rsidRPr="001000E6">
              <w:rPr>
                <w:rFonts w:cstheme="minorHAnsi"/>
                <w:sz w:val="24"/>
                <w:szCs w:val="24"/>
                <w:lang w:val="ga-IE"/>
              </w:rPr>
              <w:t>an t-éadan (forehead)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Eye(s)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tsúil, na súile, mo dhá shúil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Ear(s)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cluas, na cluasa, mo dhá chluas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Nose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tsrón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Mouth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béal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lastRenderedPageBreak/>
              <w:t>Neck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muineál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Shoulder(s)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ghualainn, na gua</w:t>
            </w:r>
            <w:r w:rsidR="005B6C38" w:rsidRPr="001000E6">
              <w:rPr>
                <w:rFonts w:cstheme="minorHAnsi"/>
                <w:sz w:val="24"/>
                <w:szCs w:val="24"/>
                <w:lang w:val="ga-IE"/>
              </w:rPr>
              <w:t>i</w:t>
            </w:r>
            <w:r w:rsidRPr="001000E6">
              <w:rPr>
                <w:rFonts w:cstheme="minorHAnsi"/>
                <w:sz w:val="24"/>
                <w:szCs w:val="24"/>
                <w:lang w:val="ga-IE"/>
              </w:rPr>
              <w:t xml:space="preserve">llí 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Arm(s)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 xml:space="preserve">an ghéag, na géaga, mo dhá ghéag; géag láimhe 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Hand(s)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lámh, lámha, mo dhá lámh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Finger(s)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mhéar, na méara, mo mhéara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Thumb(s)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ordóg, na hordóga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Chest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cliabh/ cliabhrach; an t-ucht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Breast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brollach, na brollaigh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Abdomen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bolg, na boilg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Back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m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droim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8A5EC2" w:rsidP="008A5EC2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Rear end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tóin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Leg(s) / Foot/Feet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chos, na cosa; an ch</w:t>
            </w:r>
            <w:r w:rsidR="005F0D56" w:rsidRPr="001000E6">
              <w:rPr>
                <w:rFonts w:cstheme="minorHAnsi"/>
                <w:sz w:val="24"/>
                <w:szCs w:val="24"/>
                <w:lang w:val="ga-IE"/>
              </w:rPr>
              <w:t>ois, mo dhá cho</w:t>
            </w:r>
            <w:r w:rsidRPr="001000E6">
              <w:rPr>
                <w:rFonts w:cstheme="minorHAnsi"/>
                <w:sz w:val="24"/>
                <w:szCs w:val="24"/>
                <w:lang w:val="ga-IE"/>
              </w:rPr>
              <w:t>s</w:t>
            </w:r>
          </w:p>
        </w:tc>
      </w:tr>
      <w:tr w:rsidR="00090DED" w:rsidRPr="001000E6" w:rsidTr="00090DED">
        <w:tc>
          <w:tcPr>
            <w:tcW w:w="2439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Toe(s)</w:t>
            </w:r>
          </w:p>
        </w:tc>
        <w:tc>
          <w:tcPr>
            <w:tcW w:w="598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i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i/>
                <w:sz w:val="24"/>
                <w:szCs w:val="24"/>
                <w:lang w:val="ga-IE"/>
              </w:rPr>
              <w:t>f</w:t>
            </w:r>
          </w:p>
        </w:tc>
        <w:tc>
          <w:tcPr>
            <w:tcW w:w="6205" w:type="dxa"/>
            <w:hideMark/>
          </w:tcPr>
          <w:p w:rsidR="00090DED" w:rsidRPr="001000E6" w:rsidRDefault="00090DED" w:rsidP="00090DED">
            <w:pPr>
              <w:spacing w:line="360" w:lineRule="auto"/>
              <w:rPr>
                <w:rFonts w:cstheme="minorHAnsi"/>
                <w:sz w:val="24"/>
                <w:szCs w:val="24"/>
                <w:lang w:val="ga-IE" w:eastAsia="en-US"/>
              </w:rPr>
            </w:pPr>
            <w:r w:rsidRPr="001000E6">
              <w:rPr>
                <w:rFonts w:cstheme="minorHAnsi"/>
                <w:sz w:val="24"/>
                <w:szCs w:val="24"/>
                <w:lang w:val="ga-IE"/>
              </w:rPr>
              <w:t>an ladhar, na ladhracha, mo ladhracha</w:t>
            </w:r>
            <w:r w:rsidR="005B6C38" w:rsidRPr="001000E6">
              <w:rPr>
                <w:rFonts w:cstheme="minorHAnsi"/>
                <w:sz w:val="24"/>
                <w:szCs w:val="24"/>
                <w:lang w:val="ga-IE"/>
              </w:rPr>
              <w:t xml:space="preserve"> (nó an lúidín, na lúidíní, mo lúidíní)</w:t>
            </w:r>
          </w:p>
        </w:tc>
      </w:tr>
    </w:tbl>
    <w:p w:rsidR="006C1AA5" w:rsidRPr="001000E6" w:rsidRDefault="00090DED" w:rsidP="006C1AA5">
      <w:pPr>
        <w:spacing w:after="0" w:line="240" w:lineRule="auto"/>
        <w:rPr>
          <w:b/>
          <w:sz w:val="24"/>
          <w:szCs w:val="24"/>
          <w:lang w:val="ga-IE"/>
        </w:rPr>
      </w:pPr>
      <w:r w:rsidRPr="001000E6">
        <w:rPr>
          <w:b/>
          <w:sz w:val="24"/>
          <w:szCs w:val="24"/>
          <w:lang w:val="ga-IE"/>
        </w:rPr>
        <w:t>An Corp 2</w:t>
      </w:r>
    </w:p>
    <w:p w:rsidR="006C1AA5" w:rsidRPr="001000E6" w:rsidRDefault="006C1AA5" w:rsidP="006C1AA5">
      <w:pPr>
        <w:spacing w:after="0" w:line="240" w:lineRule="auto"/>
        <w:rPr>
          <w:b/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Gaeilge laghdaithe atá ag daoine a rugadh ó 1990 i leith.</w:t>
      </w:r>
    </w:p>
    <w:p w:rsidR="00F972D8" w:rsidRPr="001000E6" w:rsidRDefault="006C1AA5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Más Gaeilge Laghdaithe atá ag duine is Gaeilge níos laghdaithe fós, nó Béarla amháin, a bheidh ag a chlann agus ag clann a chlainne.</w:t>
      </w:r>
    </w:p>
    <w:p w:rsidR="006C1AA5" w:rsidRPr="001000E6" w:rsidRDefault="006C1AA5" w:rsidP="006C1AA5">
      <w:pPr>
        <w:spacing w:after="0" w:line="240" w:lineRule="auto"/>
        <w:rPr>
          <w:sz w:val="24"/>
          <w:szCs w:val="24"/>
          <w:lang w:val="ga-IE"/>
        </w:rPr>
      </w:pPr>
    </w:p>
    <w:p w:rsidR="006C1AA5" w:rsidRPr="001000E6" w:rsidRDefault="006C1AA5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Imleacán 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Cromán, cromáin 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Colpa, colpaí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Ladhar, ladhracha </w:t>
      </w:r>
      <w:r w:rsidR="005B6C38" w:rsidRPr="001000E6">
        <w:rPr>
          <w:sz w:val="24"/>
          <w:szCs w:val="24"/>
          <w:lang w:val="ga-IE"/>
        </w:rPr>
        <w:t>(nó lúidín, lúidíní)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Rosta, rostaí</w:t>
      </w:r>
      <w:r w:rsidR="005B6C38" w:rsidRPr="001000E6">
        <w:rPr>
          <w:sz w:val="24"/>
          <w:szCs w:val="24"/>
          <w:lang w:val="ga-IE"/>
        </w:rPr>
        <w:t xml:space="preserve"> (nó caol na láimhe)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Rúitín, rúitíní</w:t>
      </w:r>
      <w:r w:rsidR="005B6C38" w:rsidRPr="001000E6">
        <w:rPr>
          <w:sz w:val="24"/>
          <w:szCs w:val="24"/>
          <w:lang w:val="ga-IE"/>
        </w:rPr>
        <w:t xml:space="preserve"> (nó alt, ailt)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Mala, malaí</w:t>
      </w:r>
    </w:p>
    <w:p w:rsidR="008A5EC2" w:rsidRPr="001000E6" w:rsidRDefault="008A5EC2" w:rsidP="006C1AA5">
      <w:p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Fabhra, fabhraí </w:t>
      </w:r>
    </w:p>
    <w:p w:rsidR="00094E3A" w:rsidRPr="001000E6" w:rsidRDefault="00094E3A" w:rsidP="006C1AA5">
      <w:pPr>
        <w:spacing w:after="0" w:line="240" w:lineRule="auto"/>
        <w:rPr>
          <w:sz w:val="24"/>
          <w:szCs w:val="24"/>
          <w:lang w:val="ga-IE"/>
        </w:rPr>
      </w:pPr>
    </w:p>
    <w:p w:rsidR="00094E3A" w:rsidRPr="001000E6" w:rsidRDefault="00094E3A" w:rsidP="0009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094E3A" w:rsidRPr="001000E6" w:rsidRDefault="00094E3A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Ní féidir liom cur suas leis.</w:t>
      </w:r>
    </w:p>
    <w:p w:rsidR="00094E3A" w:rsidRPr="001000E6" w:rsidRDefault="00094E3A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Tá boladh aoibhinn ann.</w:t>
      </w:r>
    </w:p>
    <w:p w:rsidR="00094E3A" w:rsidRPr="001000E6" w:rsidRDefault="00094E3A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Cén chaoi a bhfuil tú ag mothú?</w:t>
      </w:r>
    </w:p>
    <w:p w:rsidR="00094E3A" w:rsidRPr="001000E6" w:rsidRDefault="00094E3A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Ní féidir </w:t>
      </w:r>
      <w:r w:rsidR="00927BE1" w:rsidRPr="001000E6">
        <w:rPr>
          <w:sz w:val="24"/>
          <w:szCs w:val="24"/>
          <w:lang w:val="ga-IE"/>
        </w:rPr>
        <w:t>leis</w:t>
      </w:r>
      <w:r w:rsidRPr="001000E6">
        <w:rPr>
          <w:sz w:val="24"/>
          <w:szCs w:val="24"/>
          <w:lang w:val="ga-IE"/>
        </w:rPr>
        <w:t xml:space="preserve"> é a chreidiúint.</w:t>
      </w:r>
    </w:p>
    <w:p w:rsidR="00094E3A" w:rsidRPr="001000E6" w:rsidRDefault="00094E3A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Tá sé ar mire, ar buille.</w:t>
      </w:r>
    </w:p>
    <w:p w:rsidR="00094E3A" w:rsidRPr="001000E6" w:rsidRDefault="00FD1D8C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Níl sí róshásta.</w:t>
      </w:r>
    </w:p>
    <w:p w:rsidR="00FD1D8C" w:rsidRPr="001000E6" w:rsidRDefault="00FD1D8C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Tá sí suaite go maith.</w:t>
      </w:r>
    </w:p>
    <w:p w:rsidR="00FD1D8C" w:rsidRPr="001000E6" w:rsidRDefault="00FD1D8C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Tá mearbhall uirthi.</w:t>
      </w:r>
    </w:p>
    <w:p w:rsidR="00FD1D8C" w:rsidRPr="001000E6" w:rsidRDefault="00FD1D8C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Tá fearg air.</w:t>
      </w:r>
    </w:p>
    <w:p w:rsidR="00FD1D8C" w:rsidRPr="001000E6" w:rsidRDefault="00FD1D8C" w:rsidP="00094E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Tá iontas / ionadh uirthi. </w:t>
      </w:r>
    </w:p>
    <w:p w:rsidR="00FD1D8C" w:rsidRPr="001000E6" w:rsidRDefault="00FD1D8C" w:rsidP="00FD1D8C">
      <w:pPr>
        <w:spacing w:after="0" w:line="240" w:lineRule="auto"/>
        <w:rPr>
          <w:sz w:val="24"/>
          <w:szCs w:val="24"/>
          <w:lang w:val="ga-IE"/>
        </w:rPr>
      </w:pPr>
    </w:p>
    <w:p w:rsidR="00FD1D8C" w:rsidRPr="001000E6" w:rsidRDefault="00FD1D8C" w:rsidP="00F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1000E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lastRenderedPageBreak/>
        <w:t>Iarphlé 1</w:t>
      </w:r>
    </w:p>
    <w:p w:rsidR="00090DED" w:rsidRPr="001000E6" w:rsidRDefault="00FD1D8C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Seachain tú féin, bí cúramach, coimhéad</w:t>
      </w:r>
    </w:p>
    <w:p w:rsidR="00FD1D8C" w:rsidRPr="001000E6" w:rsidRDefault="00FD1D8C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Comhghairdeas, saol fáda, bhur saol le chéile, go maire an grá go deo</w:t>
      </w:r>
    </w:p>
    <w:p w:rsidR="00FD1D8C" w:rsidRPr="001000E6" w:rsidRDefault="00FD1D8C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Maith thú, </w:t>
      </w:r>
      <w:r w:rsidR="008469C4" w:rsidRPr="001000E6">
        <w:rPr>
          <w:sz w:val="24"/>
          <w:szCs w:val="24"/>
          <w:lang w:val="ga-IE"/>
        </w:rPr>
        <w:t>bail ó D</w:t>
      </w:r>
      <w:r w:rsidR="00D0260A" w:rsidRPr="001000E6">
        <w:rPr>
          <w:sz w:val="24"/>
          <w:szCs w:val="24"/>
          <w:lang w:val="ga-IE"/>
        </w:rPr>
        <w:t>hia ort, togha</w:t>
      </w:r>
    </w:p>
    <w:p w:rsidR="00D0260A" w:rsidRPr="001000E6" w:rsidRDefault="00D0260A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Ó mo </w:t>
      </w:r>
      <w:r w:rsidR="005B6C38" w:rsidRPr="001000E6">
        <w:rPr>
          <w:sz w:val="24"/>
          <w:szCs w:val="24"/>
          <w:lang w:val="ga-IE"/>
        </w:rPr>
        <w:t>ghraidhin</w:t>
      </w:r>
      <w:r w:rsidRPr="001000E6">
        <w:rPr>
          <w:sz w:val="24"/>
          <w:szCs w:val="24"/>
          <w:lang w:val="ga-IE"/>
        </w:rPr>
        <w:t xml:space="preserve"> tú, a chréatúir, is olc liom do chás</w:t>
      </w:r>
    </w:p>
    <w:p w:rsidR="00D0260A" w:rsidRPr="001000E6" w:rsidRDefault="00D0260A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 xml:space="preserve">Ná bí buartha, tóg go bog é, éireoidh go </w:t>
      </w:r>
      <w:r w:rsidR="00927BE1" w:rsidRPr="001000E6">
        <w:rPr>
          <w:sz w:val="24"/>
          <w:szCs w:val="24"/>
          <w:lang w:val="ga-IE"/>
        </w:rPr>
        <w:t>g</w:t>
      </w:r>
      <w:r w:rsidRPr="001000E6">
        <w:rPr>
          <w:sz w:val="24"/>
          <w:szCs w:val="24"/>
          <w:lang w:val="ga-IE"/>
        </w:rPr>
        <w:t>eal leat</w:t>
      </w:r>
    </w:p>
    <w:p w:rsidR="00D0260A" w:rsidRPr="001000E6" w:rsidRDefault="00D0260A" w:rsidP="00FD1D8C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  <w:lang w:val="ga-IE"/>
        </w:rPr>
      </w:pPr>
      <w:r w:rsidRPr="001000E6">
        <w:rPr>
          <w:sz w:val="24"/>
          <w:szCs w:val="24"/>
          <w:lang w:val="ga-IE"/>
        </w:rPr>
        <w:t>Mo thrua thú, tá brón orm faoi do chás</w:t>
      </w:r>
    </w:p>
    <w:p w:rsidR="00090DED" w:rsidRPr="001000E6" w:rsidRDefault="00090DED" w:rsidP="00090DED">
      <w:pPr>
        <w:spacing w:line="360" w:lineRule="auto"/>
        <w:rPr>
          <w:sz w:val="32"/>
          <w:szCs w:val="20"/>
          <w:lang w:val="ga-IE"/>
        </w:rPr>
      </w:pPr>
    </w:p>
    <w:p w:rsidR="00090DED" w:rsidRPr="001000E6" w:rsidRDefault="00090DED" w:rsidP="00090DED">
      <w:pPr>
        <w:rPr>
          <w:sz w:val="24"/>
          <w:szCs w:val="24"/>
          <w:lang w:val="ga-IE"/>
        </w:rPr>
      </w:pPr>
    </w:p>
    <w:sectPr w:rsidR="00090DED" w:rsidRPr="001000E6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C4" w:rsidRDefault="008469C4" w:rsidP="00FE644C">
      <w:pPr>
        <w:spacing w:after="0" w:line="240" w:lineRule="auto"/>
      </w:pPr>
      <w:r>
        <w:separator/>
      </w:r>
    </w:p>
  </w:endnote>
  <w:endnote w:type="continuationSeparator" w:id="0">
    <w:p w:rsidR="008469C4" w:rsidRDefault="008469C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8469C4" w:rsidRDefault="0010182B">
        <w:pPr>
          <w:pStyle w:val="Footer"/>
          <w:jc w:val="right"/>
        </w:pPr>
        <w:fldSimple w:instr=" PAGE   \* MERGEFORMAT ">
          <w:r w:rsidR="001000E6">
            <w:rPr>
              <w:noProof/>
            </w:rPr>
            <w:t>3</w:t>
          </w:r>
        </w:fldSimple>
      </w:p>
    </w:sdtContent>
  </w:sdt>
  <w:p w:rsidR="008469C4" w:rsidRDefault="00846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C4" w:rsidRDefault="008469C4" w:rsidP="00FE644C">
      <w:pPr>
        <w:spacing w:after="0" w:line="240" w:lineRule="auto"/>
      </w:pPr>
      <w:r>
        <w:separator/>
      </w:r>
    </w:p>
  </w:footnote>
  <w:footnote w:type="continuationSeparator" w:id="0">
    <w:p w:rsidR="008469C4" w:rsidRDefault="008469C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C4" w:rsidRDefault="008469C4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An Teanga Laghdaithe</w:t>
    </w:r>
  </w:p>
  <w:p w:rsidR="008469C4" w:rsidRDefault="00846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28C6F69"/>
    <w:multiLevelType w:val="hybridMultilevel"/>
    <w:tmpl w:val="9FC26134"/>
    <w:lvl w:ilvl="0" w:tplc="7F2C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F43B5"/>
    <w:multiLevelType w:val="hybridMultilevel"/>
    <w:tmpl w:val="8B42FF5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C0119"/>
    <w:multiLevelType w:val="hybridMultilevel"/>
    <w:tmpl w:val="97D8C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06024"/>
    <w:multiLevelType w:val="hybridMultilevel"/>
    <w:tmpl w:val="D93092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1A24EF"/>
    <w:multiLevelType w:val="hybridMultilevel"/>
    <w:tmpl w:val="289EA1B6"/>
    <w:lvl w:ilvl="0" w:tplc="2FD4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9"/>
  </w:num>
  <w:num w:numId="5">
    <w:abstractNumId w:val="3"/>
  </w:num>
  <w:num w:numId="6">
    <w:abstractNumId w:val="23"/>
  </w:num>
  <w:num w:numId="7">
    <w:abstractNumId w:val="31"/>
  </w:num>
  <w:num w:numId="8">
    <w:abstractNumId w:val="19"/>
  </w:num>
  <w:num w:numId="9">
    <w:abstractNumId w:val="8"/>
  </w:num>
  <w:num w:numId="10">
    <w:abstractNumId w:val="38"/>
  </w:num>
  <w:num w:numId="11">
    <w:abstractNumId w:val="6"/>
  </w:num>
  <w:num w:numId="12">
    <w:abstractNumId w:val="7"/>
  </w:num>
  <w:num w:numId="13">
    <w:abstractNumId w:val="17"/>
  </w:num>
  <w:num w:numId="14">
    <w:abstractNumId w:val="28"/>
  </w:num>
  <w:num w:numId="15">
    <w:abstractNumId w:val="34"/>
  </w:num>
  <w:num w:numId="16">
    <w:abstractNumId w:val="18"/>
  </w:num>
  <w:num w:numId="17">
    <w:abstractNumId w:val="30"/>
  </w:num>
  <w:num w:numId="18">
    <w:abstractNumId w:val="5"/>
  </w:num>
  <w:num w:numId="19">
    <w:abstractNumId w:val="33"/>
  </w:num>
  <w:num w:numId="20">
    <w:abstractNumId w:val="22"/>
  </w:num>
  <w:num w:numId="21">
    <w:abstractNumId w:val="20"/>
  </w:num>
  <w:num w:numId="22">
    <w:abstractNumId w:val="4"/>
  </w:num>
  <w:num w:numId="23">
    <w:abstractNumId w:val="27"/>
  </w:num>
  <w:num w:numId="24">
    <w:abstractNumId w:val="12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"/>
  </w:num>
  <w:num w:numId="30">
    <w:abstractNumId w:val="11"/>
  </w:num>
  <w:num w:numId="31">
    <w:abstractNumId w:val="13"/>
  </w:num>
  <w:num w:numId="32">
    <w:abstractNumId w:val="25"/>
  </w:num>
  <w:num w:numId="33">
    <w:abstractNumId w:val="36"/>
  </w:num>
  <w:num w:numId="34">
    <w:abstractNumId w:val="10"/>
  </w:num>
  <w:num w:numId="35">
    <w:abstractNumId w:val="0"/>
  </w:num>
  <w:num w:numId="36">
    <w:abstractNumId w:val="24"/>
  </w:num>
  <w:num w:numId="37">
    <w:abstractNumId w:val="29"/>
  </w:num>
  <w:num w:numId="38">
    <w:abstractNumId w:val="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3D3E"/>
    <w:rsid w:val="0005535F"/>
    <w:rsid w:val="00066315"/>
    <w:rsid w:val="00071AFA"/>
    <w:rsid w:val="00090DED"/>
    <w:rsid w:val="00094E3A"/>
    <w:rsid w:val="000B3BBC"/>
    <w:rsid w:val="000E0587"/>
    <w:rsid w:val="000E1D42"/>
    <w:rsid w:val="000E665E"/>
    <w:rsid w:val="001000E6"/>
    <w:rsid w:val="001004D4"/>
    <w:rsid w:val="0010182B"/>
    <w:rsid w:val="00110F23"/>
    <w:rsid w:val="00113450"/>
    <w:rsid w:val="00141F83"/>
    <w:rsid w:val="001506B6"/>
    <w:rsid w:val="00163371"/>
    <w:rsid w:val="001863BA"/>
    <w:rsid w:val="001A0BD7"/>
    <w:rsid w:val="001B7DD3"/>
    <w:rsid w:val="001D7FA0"/>
    <w:rsid w:val="001E0904"/>
    <w:rsid w:val="001F27AC"/>
    <w:rsid w:val="002124D1"/>
    <w:rsid w:val="002415E3"/>
    <w:rsid w:val="002825A5"/>
    <w:rsid w:val="00290A03"/>
    <w:rsid w:val="0029657D"/>
    <w:rsid w:val="002B4910"/>
    <w:rsid w:val="002F2271"/>
    <w:rsid w:val="002F42E9"/>
    <w:rsid w:val="003045BD"/>
    <w:rsid w:val="003107A3"/>
    <w:rsid w:val="00320E18"/>
    <w:rsid w:val="003243BD"/>
    <w:rsid w:val="003249AD"/>
    <w:rsid w:val="00330B44"/>
    <w:rsid w:val="003771B3"/>
    <w:rsid w:val="00386CE8"/>
    <w:rsid w:val="003B7AF0"/>
    <w:rsid w:val="003C0BB9"/>
    <w:rsid w:val="003D23FD"/>
    <w:rsid w:val="003E64A4"/>
    <w:rsid w:val="00401567"/>
    <w:rsid w:val="0040371F"/>
    <w:rsid w:val="0041156C"/>
    <w:rsid w:val="00462F43"/>
    <w:rsid w:val="00464B84"/>
    <w:rsid w:val="004711A8"/>
    <w:rsid w:val="00486791"/>
    <w:rsid w:val="00490316"/>
    <w:rsid w:val="004A0D5B"/>
    <w:rsid w:val="0052748F"/>
    <w:rsid w:val="00556312"/>
    <w:rsid w:val="00557640"/>
    <w:rsid w:val="00566BEC"/>
    <w:rsid w:val="00570D5F"/>
    <w:rsid w:val="00573F9C"/>
    <w:rsid w:val="00576747"/>
    <w:rsid w:val="005954CA"/>
    <w:rsid w:val="005B1B06"/>
    <w:rsid w:val="005B6C38"/>
    <w:rsid w:val="005E2CCE"/>
    <w:rsid w:val="005F05D9"/>
    <w:rsid w:val="005F0D56"/>
    <w:rsid w:val="005F4043"/>
    <w:rsid w:val="00625E36"/>
    <w:rsid w:val="00671905"/>
    <w:rsid w:val="006830D1"/>
    <w:rsid w:val="006A47B5"/>
    <w:rsid w:val="006B1EEA"/>
    <w:rsid w:val="006C1A9A"/>
    <w:rsid w:val="006C1AA5"/>
    <w:rsid w:val="006C76C3"/>
    <w:rsid w:val="006F1ACB"/>
    <w:rsid w:val="006F4229"/>
    <w:rsid w:val="00712F4C"/>
    <w:rsid w:val="00725DC8"/>
    <w:rsid w:val="0076689F"/>
    <w:rsid w:val="00767218"/>
    <w:rsid w:val="00776D6F"/>
    <w:rsid w:val="0079057A"/>
    <w:rsid w:val="007B0F48"/>
    <w:rsid w:val="007B29A4"/>
    <w:rsid w:val="007C63B8"/>
    <w:rsid w:val="007F6272"/>
    <w:rsid w:val="00800BA0"/>
    <w:rsid w:val="0080233A"/>
    <w:rsid w:val="00817379"/>
    <w:rsid w:val="008469C4"/>
    <w:rsid w:val="0086796C"/>
    <w:rsid w:val="008764F3"/>
    <w:rsid w:val="00891879"/>
    <w:rsid w:val="008A5EC2"/>
    <w:rsid w:val="008B01AB"/>
    <w:rsid w:val="008C3BFE"/>
    <w:rsid w:val="008D72DA"/>
    <w:rsid w:val="009101BE"/>
    <w:rsid w:val="009140D7"/>
    <w:rsid w:val="009173EA"/>
    <w:rsid w:val="00920DF3"/>
    <w:rsid w:val="00927BE1"/>
    <w:rsid w:val="0093514B"/>
    <w:rsid w:val="00977082"/>
    <w:rsid w:val="00981ED8"/>
    <w:rsid w:val="00985E7D"/>
    <w:rsid w:val="00986679"/>
    <w:rsid w:val="009C4E85"/>
    <w:rsid w:val="009F5C1B"/>
    <w:rsid w:val="009F6302"/>
    <w:rsid w:val="00A205A3"/>
    <w:rsid w:val="00A35072"/>
    <w:rsid w:val="00AA3F28"/>
    <w:rsid w:val="00AB0EEF"/>
    <w:rsid w:val="00AB316E"/>
    <w:rsid w:val="00AC2B9D"/>
    <w:rsid w:val="00AC55B0"/>
    <w:rsid w:val="00AE544B"/>
    <w:rsid w:val="00AF0034"/>
    <w:rsid w:val="00AF5D4D"/>
    <w:rsid w:val="00B12C01"/>
    <w:rsid w:val="00B42990"/>
    <w:rsid w:val="00B53145"/>
    <w:rsid w:val="00B56CB2"/>
    <w:rsid w:val="00B81FDF"/>
    <w:rsid w:val="00BC4BF7"/>
    <w:rsid w:val="00BD3C54"/>
    <w:rsid w:val="00BE5296"/>
    <w:rsid w:val="00C54B1F"/>
    <w:rsid w:val="00C7685C"/>
    <w:rsid w:val="00C81C1F"/>
    <w:rsid w:val="00CA5636"/>
    <w:rsid w:val="00CB4393"/>
    <w:rsid w:val="00CC285C"/>
    <w:rsid w:val="00CE683A"/>
    <w:rsid w:val="00D0260A"/>
    <w:rsid w:val="00D11397"/>
    <w:rsid w:val="00D34080"/>
    <w:rsid w:val="00D47405"/>
    <w:rsid w:val="00D50B1D"/>
    <w:rsid w:val="00D774D5"/>
    <w:rsid w:val="00DA78F5"/>
    <w:rsid w:val="00DC68E4"/>
    <w:rsid w:val="00DD2785"/>
    <w:rsid w:val="00E45992"/>
    <w:rsid w:val="00E565FF"/>
    <w:rsid w:val="00E8349E"/>
    <w:rsid w:val="00E94BA1"/>
    <w:rsid w:val="00EA1D3D"/>
    <w:rsid w:val="00EA47F2"/>
    <w:rsid w:val="00EA48E1"/>
    <w:rsid w:val="00EF207E"/>
    <w:rsid w:val="00F1751C"/>
    <w:rsid w:val="00F43FFA"/>
    <w:rsid w:val="00F541EF"/>
    <w:rsid w:val="00F96902"/>
    <w:rsid w:val="00F972D8"/>
    <w:rsid w:val="00FB13E1"/>
    <w:rsid w:val="00FB7AFD"/>
    <w:rsid w:val="00FD1D8C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2013-02-05T14:08:00Z</dcterms:created>
  <dcterms:modified xsi:type="dcterms:W3CDTF">2013-02-15T10:43:00Z</dcterms:modified>
</cp:coreProperties>
</file>