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313958" w:rsidRDefault="00EA47F2" w:rsidP="00EA47F2">
      <w:pPr>
        <w:spacing w:after="0"/>
        <w:jc w:val="center"/>
        <w:rPr>
          <w:b/>
          <w:sz w:val="36"/>
          <w:szCs w:val="36"/>
          <w:lang w:val="ga-IE"/>
        </w:rPr>
      </w:pPr>
      <w:r w:rsidRPr="00313958">
        <w:rPr>
          <w:b/>
          <w:sz w:val="36"/>
          <w:szCs w:val="36"/>
          <w:lang w:val="ga-IE"/>
        </w:rPr>
        <w:t>Ábhair scoile sa saol: Nótaí an Mhúinteora</w:t>
      </w:r>
    </w:p>
    <w:p w:rsidR="00EA47F2" w:rsidRPr="00313958"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313958" w:rsidTr="004869E7">
        <w:tc>
          <w:tcPr>
            <w:tcW w:w="1668" w:type="dxa"/>
            <w:shd w:val="pct10" w:color="auto" w:fill="auto"/>
          </w:tcPr>
          <w:p w:rsidR="00EA47F2" w:rsidRPr="00313958" w:rsidRDefault="00EA47F2" w:rsidP="004869E7">
            <w:pPr>
              <w:rPr>
                <w:sz w:val="24"/>
                <w:szCs w:val="24"/>
                <w:lang w:val="ga-IE"/>
              </w:rPr>
            </w:pPr>
            <w:r w:rsidRPr="00313958">
              <w:rPr>
                <w:sz w:val="24"/>
                <w:szCs w:val="24"/>
                <w:lang w:val="ga-IE"/>
              </w:rPr>
              <w:t>Leibhéal</w:t>
            </w:r>
          </w:p>
        </w:tc>
        <w:tc>
          <w:tcPr>
            <w:tcW w:w="7574" w:type="dxa"/>
            <w:shd w:val="pct10" w:color="auto" w:fill="auto"/>
          </w:tcPr>
          <w:p w:rsidR="00EA47F2" w:rsidRPr="00313958" w:rsidRDefault="00102B2A" w:rsidP="00EA47F2">
            <w:pPr>
              <w:rPr>
                <w:sz w:val="24"/>
                <w:szCs w:val="24"/>
                <w:lang w:val="ga-IE"/>
              </w:rPr>
            </w:pPr>
            <w:r w:rsidRPr="00313958">
              <w:rPr>
                <w:noProof/>
                <w:lang w:val="ga-IE"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36.6pt;margin-top:5.3pt;width:33.5pt;height:7.15pt;z-index:251667456;mso-position-horizontal-relative:text;mso-position-vertical-relative:text" fillcolor="red"/>
              </w:pict>
            </w:r>
            <w:r w:rsidR="00EA47F2" w:rsidRPr="00313958">
              <w:rPr>
                <w:sz w:val="24"/>
                <w:szCs w:val="24"/>
                <w:lang w:val="ga-IE"/>
              </w:rPr>
              <w:t xml:space="preserve">An Teastas Sóisearach – Dúshlánach </w:t>
            </w:r>
          </w:p>
        </w:tc>
      </w:tr>
      <w:tr w:rsidR="00EA47F2" w:rsidRPr="00313958" w:rsidTr="004869E7">
        <w:tc>
          <w:tcPr>
            <w:tcW w:w="1668" w:type="dxa"/>
            <w:tcBorders>
              <w:bottom w:val="single" w:sz="4" w:space="0" w:color="000000" w:themeColor="text1"/>
            </w:tcBorders>
          </w:tcPr>
          <w:p w:rsidR="00EA47F2" w:rsidRPr="00313958" w:rsidRDefault="00EA47F2" w:rsidP="004869E7">
            <w:pPr>
              <w:rPr>
                <w:sz w:val="24"/>
                <w:szCs w:val="24"/>
                <w:lang w:val="ga-IE"/>
              </w:rPr>
            </w:pPr>
            <w:r w:rsidRPr="00313958">
              <w:rPr>
                <w:sz w:val="24"/>
                <w:szCs w:val="24"/>
                <w:lang w:val="ga-IE"/>
              </w:rPr>
              <w:t>Spriocanna</w:t>
            </w:r>
          </w:p>
        </w:tc>
        <w:tc>
          <w:tcPr>
            <w:tcW w:w="7574" w:type="dxa"/>
            <w:tcBorders>
              <w:bottom w:val="single" w:sz="4" w:space="0" w:color="000000" w:themeColor="text1"/>
            </w:tcBorders>
          </w:tcPr>
          <w:p w:rsidR="00EA47F2" w:rsidRPr="00313958" w:rsidRDefault="00EA47F2" w:rsidP="004869E7">
            <w:pPr>
              <w:rPr>
                <w:sz w:val="24"/>
                <w:szCs w:val="24"/>
                <w:lang w:val="ga-IE"/>
              </w:rPr>
            </w:pPr>
            <w:r w:rsidRPr="00313958">
              <w:rPr>
                <w:sz w:val="24"/>
                <w:szCs w:val="24"/>
                <w:lang w:val="ga-IE"/>
              </w:rPr>
              <w:t>Cumas tuisceana, scríbhneoireachta, léitheoireachta agus labhartha na ndaltaí a fhorbairt sa réimse saoil – saol na scoile / ábhair scoile</w:t>
            </w:r>
            <w:r w:rsidR="002A3805" w:rsidRPr="00313958">
              <w:rPr>
                <w:sz w:val="24"/>
                <w:szCs w:val="24"/>
                <w:lang w:val="ga-IE"/>
              </w:rPr>
              <w:t xml:space="preserve"> sa saol</w:t>
            </w:r>
          </w:p>
        </w:tc>
      </w:tr>
      <w:tr w:rsidR="00EA47F2" w:rsidRPr="00313958" w:rsidTr="004869E7">
        <w:tc>
          <w:tcPr>
            <w:tcW w:w="1668" w:type="dxa"/>
            <w:shd w:val="pct10" w:color="auto" w:fill="auto"/>
          </w:tcPr>
          <w:p w:rsidR="00EA47F2" w:rsidRPr="00313958" w:rsidRDefault="00EA47F2" w:rsidP="004869E7">
            <w:pPr>
              <w:rPr>
                <w:sz w:val="24"/>
                <w:szCs w:val="24"/>
                <w:lang w:val="ga-IE"/>
              </w:rPr>
            </w:pPr>
            <w:r w:rsidRPr="00313958">
              <w:rPr>
                <w:sz w:val="24"/>
                <w:szCs w:val="24"/>
                <w:lang w:val="ga-IE"/>
              </w:rPr>
              <w:t>Stór focal</w:t>
            </w:r>
          </w:p>
        </w:tc>
        <w:tc>
          <w:tcPr>
            <w:tcW w:w="7574" w:type="dxa"/>
            <w:shd w:val="pct10" w:color="auto" w:fill="auto"/>
          </w:tcPr>
          <w:p w:rsidR="00EA47F2" w:rsidRPr="00313958" w:rsidRDefault="002A3805" w:rsidP="004869E7">
            <w:pPr>
              <w:rPr>
                <w:sz w:val="24"/>
                <w:szCs w:val="24"/>
                <w:lang w:val="ga-IE"/>
              </w:rPr>
            </w:pPr>
            <w:r w:rsidRPr="00313958">
              <w:rPr>
                <w:sz w:val="24"/>
                <w:szCs w:val="24"/>
                <w:lang w:val="ga-IE"/>
              </w:rPr>
              <w:t>Ábhair s</w:t>
            </w:r>
            <w:r w:rsidR="00EA47F2" w:rsidRPr="00313958">
              <w:rPr>
                <w:sz w:val="24"/>
                <w:szCs w:val="24"/>
                <w:lang w:val="ga-IE"/>
              </w:rPr>
              <w:t>coile</w:t>
            </w:r>
            <w:r w:rsidRPr="00313958">
              <w:rPr>
                <w:sz w:val="24"/>
                <w:szCs w:val="24"/>
                <w:lang w:val="ga-IE"/>
              </w:rPr>
              <w:t xml:space="preserve"> sa saol</w:t>
            </w:r>
          </w:p>
        </w:tc>
      </w:tr>
    </w:tbl>
    <w:p w:rsidR="00EA47F2" w:rsidRPr="00313958"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313958" w:rsidTr="004869E7">
        <w:tc>
          <w:tcPr>
            <w:tcW w:w="9242" w:type="dxa"/>
            <w:shd w:val="pct10" w:color="auto" w:fill="auto"/>
          </w:tcPr>
          <w:p w:rsidR="00EA47F2" w:rsidRPr="00313958" w:rsidRDefault="00EA47F2" w:rsidP="004869E7">
            <w:pPr>
              <w:spacing w:line="276" w:lineRule="auto"/>
              <w:rPr>
                <w:rFonts w:eastAsiaTheme="minorHAnsi"/>
                <w:lang w:val="ga-IE" w:eastAsia="en-US"/>
              </w:rPr>
            </w:pPr>
            <w:r w:rsidRPr="00313958">
              <w:rPr>
                <w:lang w:val="ga-IE"/>
              </w:rPr>
              <w:t>Straitéisí Múinteoireachta Molta</w:t>
            </w:r>
          </w:p>
        </w:tc>
      </w:tr>
    </w:tbl>
    <w:p w:rsidR="00EA47F2" w:rsidRPr="00313958" w:rsidRDefault="00EA47F2" w:rsidP="00EA47F2">
      <w:pPr>
        <w:spacing w:after="0" w:line="240" w:lineRule="auto"/>
        <w:rPr>
          <w:rFonts w:ascii="Calibri" w:eastAsia="Times New Roman" w:hAnsi="Calibri" w:cs="Calibri"/>
          <w:sz w:val="24"/>
          <w:szCs w:val="24"/>
          <w:lang w:val="ga-IE" w:eastAsia="ga-IE"/>
        </w:rPr>
      </w:pPr>
    </w:p>
    <w:p w:rsidR="00FE644C" w:rsidRPr="00313958" w:rsidRDefault="00FE644C" w:rsidP="00FE644C">
      <w:p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Tá na ceachtanna bunaithe ar mhír darb ainm </w:t>
      </w:r>
      <w:r w:rsidRPr="00313958">
        <w:rPr>
          <w:rFonts w:ascii="Calibri" w:eastAsia="Times New Roman" w:hAnsi="Calibri" w:cs="Calibri"/>
          <w:i/>
          <w:iCs/>
          <w:sz w:val="24"/>
          <w:szCs w:val="24"/>
          <w:lang w:val="ga-IE" w:eastAsia="ga-IE"/>
        </w:rPr>
        <w:t xml:space="preserve">Fócas ar an Stair </w:t>
      </w:r>
      <w:r w:rsidRPr="00313958">
        <w:rPr>
          <w:rFonts w:ascii="Calibri" w:eastAsia="Times New Roman" w:hAnsi="Calibri" w:cs="Calibri"/>
          <w:sz w:val="24"/>
          <w:szCs w:val="24"/>
          <w:lang w:val="ga-IE" w:eastAsia="ga-IE"/>
        </w:rPr>
        <w:t xml:space="preserve">a fuarthas ar </w:t>
      </w:r>
      <w:r w:rsidRPr="00313958">
        <w:rPr>
          <w:rFonts w:ascii="Calibri" w:eastAsia="Times New Roman" w:hAnsi="Calibri" w:cs="Calibri"/>
          <w:i/>
          <w:iCs/>
          <w:sz w:val="24"/>
          <w:szCs w:val="24"/>
          <w:lang w:val="ga-IE" w:eastAsia="ga-IE"/>
        </w:rPr>
        <w:t>iTunes</w:t>
      </w:r>
      <w:r w:rsidRPr="00313958">
        <w:rPr>
          <w:rFonts w:ascii="Calibri" w:eastAsia="Times New Roman" w:hAnsi="Calibri" w:cs="Calibri"/>
          <w:sz w:val="24"/>
          <w:szCs w:val="24"/>
          <w:lang w:val="ga-IE" w:eastAsia="ga-IE"/>
        </w:rPr>
        <w:t xml:space="preserve"> ar shuíomh COGG. Ní téacs ródh</w:t>
      </w:r>
      <w:r w:rsidR="00936FBF" w:rsidRPr="00313958">
        <w:rPr>
          <w:rFonts w:ascii="Calibri" w:eastAsia="Times New Roman" w:hAnsi="Calibri" w:cs="Calibri"/>
          <w:sz w:val="24"/>
          <w:szCs w:val="24"/>
          <w:lang w:val="ga-IE" w:eastAsia="ga-IE"/>
        </w:rPr>
        <w:t>eacair é de bhrí gur múinteoir í</w:t>
      </w:r>
      <w:r w:rsidRPr="00313958">
        <w:rPr>
          <w:rFonts w:ascii="Calibri" w:eastAsia="Times New Roman" w:hAnsi="Calibri" w:cs="Calibri"/>
          <w:sz w:val="24"/>
          <w:szCs w:val="24"/>
          <w:lang w:val="ga-IE" w:eastAsia="ga-IE"/>
        </w:rPr>
        <w:t xml:space="preserve"> an cainteoir ag déanamh cur síos ar cad is stair ann. Caint phragmatach atá ann murab ionann agus comhrá nádúrtha. </w:t>
      </w:r>
    </w:p>
    <w:p w:rsidR="00FE644C" w:rsidRPr="00313958" w:rsidRDefault="00FE644C" w:rsidP="00FE644C">
      <w:pPr>
        <w:spacing w:before="100" w:beforeAutospacing="1"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Tá na ceachtanna oiriúnach do rang a bhfuil caighdeán ard Gaeilge acu don Teastas Soiséarach, ach is féidir leat féin iad a láimhseáil ar bhealach a oireann don rang atá agat féin. </w:t>
      </w:r>
    </w:p>
    <w:p w:rsidR="00FE644C" w:rsidRPr="00313958"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313958">
        <w:rPr>
          <w:rFonts w:ascii="Calibri" w:eastAsia="Times New Roman" w:hAnsi="Calibri" w:cs="Calibri"/>
          <w:b/>
          <w:bCs/>
          <w:noProof/>
          <w:sz w:val="24"/>
          <w:szCs w:val="24"/>
          <w:lang w:val="ga-IE" w:eastAsia="en-GB"/>
        </w:rPr>
        <w:drawing>
          <wp:anchor distT="0" distB="0" distL="114300" distR="114300" simplePos="0" relativeHeight="251659264" behindDoc="0" locked="0" layoutInCell="1" allowOverlap="1">
            <wp:simplePos x="0" y="0"/>
            <wp:positionH relativeFrom="column">
              <wp:posOffset>-276860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313958">
        <w:rPr>
          <w:rFonts w:ascii="Calibri" w:eastAsia="Times New Roman" w:hAnsi="Calibri" w:cs="Calibri"/>
          <w:b/>
          <w:bCs/>
          <w:sz w:val="24"/>
          <w:szCs w:val="24"/>
          <w:lang w:val="ga-IE" w:eastAsia="ga-IE"/>
        </w:rPr>
        <w:t>Réamhobair 1</w:t>
      </w:r>
      <w:r w:rsidR="00FE644C" w:rsidRPr="00313958">
        <w:rPr>
          <w:rFonts w:ascii="Calibri" w:eastAsia="Times New Roman" w:hAnsi="Calibri" w:cs="Calibri"/>
          <w:color w:val="000000"/>
          <w:sz w:val="24"/>
          <w:szCs w:val="24"/>
          <w:lang w:val="ga-IE" w:eastAsia="ga-IE"/>
        </w:rPr>
        <w:t xml:space="preserve"> </w:t>
      </w:r>
    </w:p>
    <w:p w:rsidR="00FE644C" w:rsidRPr="00313958" w:rsidRDefault="00FE644C" w:rsidP="00EA47F2">
      <w:pPr>
        <w:pStyle w:val="ListParagraph"/>
        <w:numPr>
          <w:ilvl w:val="0"/>
          <w:numId w:val="2"/>
        </w:numPr>
        <w:spacing w:after="0" w:line="240" w:lineRule="auto"/>
        <w:rPr>
          <w:rFonts w:ascii="Calibri" w:eastAsia="Times New Roman" w:hAnsi="Calibri" w:cs="Calibri"/>
          <w:sz w:val="24"/>
          <w:szCs w:val="24"/>
          <w:lang w:val="ga-IE" w:eastAsia="ga-IE"/>
        </w:rPr>
      </w:pPr>
      <w:r w:rsidRPr="00313958">
        <w:rPr>
          <w:rFonts w:ascii="Calibri" w:eastAsia="Times New Roman" w:hAnsi="Calibri" w:cs="Calibri"/>
          <w:sz w:val="24"/>
          <w:szCs w:val="24"/>
          <w:lang w:val="ga-IE" w:eastAsia="ga-IE"/>
        </w:rPr>
        <w:t>Léigh na ceisteanna leis na foghlaimeoirí le bheith cinnte go dtuigeann siad gach rud agus ansin lig dóibh an cleachtadh a dhéanamh leo féin. Mar shampla:</w:t>
      </w:r>
    </w:p>
    <w:p w:rsidR="00FE644C" w:rsidRPr="00313958" w:rsidRDefault="00FE644C" w:rsidP="00EA47F2">
      <w:pPr>
        <w:spacing w:after="0" w:line="240" w:lineRule="auto"/>
        <w:rPr>
          <w:rFonts w:ascii="Times New Roman" w:eastAsia="Times New Roman" w:hAnsi="Times New Roman" w:cs="Times New Roman"/>
          <w:sz w:val="24"/>
          <w:szCs w:val="24"/>
          <w:lang w:val="ga-IE" w:eastAsia="ga-IE"/>
        </w:rPr>
      </w:pP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Mata 8</w:t>
      </w: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Ghaeilge 4</w:t>
      </w: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Béarla 5</w:t>
      </w: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Tíreolaíocht 1</w:t>
      </w: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Fhraincis 7</w:t>
      </w: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Eolaíocht 2</w:t>
      </w:r>
    </w:p>
    <w:p w:rsidR="00FE644C" w:rsidRPr="00313958" w:rsidRDefault="00FE644C"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An Teicneolaíocht 3</w:t>
      </w:r>
    </w:p>
    <w:p w:rsidR="00FE644C" w:rsidRPr="00313958" w:rsidRDefault="00F1001D" w:rsidP="00EA47F2">
      <w:pPr>
        <w:spacing w:after="0" w:line="240" w:lineRule="auto"/>
        <w:ind w:left="720"/>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Oideachas Reiligiúin</w:t>
      </w:r>
      <w:r w:rsidR="00FE644C" w:rsidRPr="00313958">
        <w:rPr>
          <w:rFonts w:ascii="Calibri" w:eastAsia="Times New Roman" w:hAnsi="Calibri" w:cs="Calibri"/>
          <w:sz w:val="24"/>
          <w:szCs w:val="24"/>
          <w:lang w:val="ga-IE" w:eastAsia="ga-IE"/>
        </w:rPr>
        <w:t xml:space="preserve"> 6</w:t>
      </w:r>
    </w:p>
    <w:p w:rsidR="00FE644C" w:rsidRPr="00313958" w:rsidRDefault="00FE644C" w:rsidP="00FE644C">
      <w:pPr>
        <w:spacing w:after="0" w:line="240" w:lineRule="auto"/>
        <w:ind w:left="720"/>
        <w:rPr>
          <w:rFonts w:ascii="Times New Roman" w:eastAsia="Times New Roman" w:hAnsi="Times New Roman" w:cs="Times New Roman"/>
          <w:sz w:val="24"/>
          <w:szCs w:val="24"/>
          <w:lang w:val="ga-IE" w:eastAsia="ga-IE"/>
        </w:rPr>
      </w:pPr>
    </w:p>
    <w:p w:rsidR="00FE644C" w:rsidRPr="00313958" w:rsidRDefault="00FE644C" w:rsidP="00EA47F2">
      <w:pPr>
        <w:spacing w:before="100" w:beforeAutospacing="1" w:after="0" w:line="240" w:lineRule="auto"/>
        <w:ind w:left="720"/>
        <w:rPr>
          <w:rFonts w:ascii="Times New Roman" w:eastAsia="Times New Roman" w:hAnsi="Times New Roman" w:cs="Times New Roman"/>
          <w:i/>
          <w:sz w:val="24"/>
          <w:szCs w:val="24"/>
          <w:lang w:val="ga-IE" w:eastAsia="ga-IE"/>
        </w:rPr>
      </w:pPr>
      <w:r w:rsidRPr="00313958">
        <w:rPr>
          <w:rFonts w:ascii="Calibri" w:eastAsia="Times New Roman" w:hAnsi="Calibri" w:cs="Calibri"/>
          <w:i/>
          <w:sz w:val="24"/>
          <w:szCs w:val="24"/>
          <w:lang w:val="ga-IE" w:eastAsia="ga-IE"/>
        </w:rPr>
        <w:t xml:space="preserve">‘Is fuath liom an mata, tá sé an-deacair ar fad. Is breá liom an tíreolaíocht mar ceapaim go bhfuil sé suimiúil agus is maith liom bheith ag léamh léarscáileanna. Ní maith liom an Fhraincis ach an oiread . .’ </w:t>
      </w:r>
      <w:r w:rsidRPr="00313958">
        <w:rPr>
          <w:rFonts w:ascii="Calibri" w:eastAsia="Times New Roman" w:hAnsi="Calibri" w:cs="Calibri"/>
          <w:sz w:val="24"/>
          <w:szCs w:val="24"/>
          <w:lang w:val="ga-IE" w:eastAsia="ga-IE"/>
        </w:rPr>
        <w:t>agus mar sin de.</w:t>
      </w:r>
      <w:r w:rsidRPr="00313958">
        <w:rPr>
          <w:rFonts w:ascii="Calibri" w:eastAsia="Times New Roman" w:hAnsi="Calibri" w:cs="Calibri"/>
          <w:i/>
          <w:sz w:val="24"/>
          <w:szCs w:val="24"/>
          <w:lang w:val="ga-IE" w:eastAsia="ga-IE"/>
        </w:rPr>
        <w:t xml:space="preserve"> </w:t>
      </w:r>
    </w:p>
    <w:p w:rsidR="00FE644C" w:rsidRPr="00313958" w:rsidRDefault="00FE644C" w:rsidP="00EA47F2">
      <w:pPr>
        <w:pStyle w:val="ListParagraph"/>
        <w:numPr>
          <w:ilvl w:val="0"/>
          <w:numId w:val="2"/>
        </w:numPr>
        <w:spacing w:before="100" w:beforeAutospacing="1"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Tabhair deis dóibh na ceisteanna a chur ar a chéile i mbeirteanna nó i ngrúpaí, ag brath </w:t>
      </w:r>
      <w:r w:rsidR="002A3805" w:rsidRPr="00313958">
        <w:rPr>
          <w:rFonts w:ascii="Calibri" w:eastAsia="Times New Roman" w:hAnsi="Calibri" w:cs="Calibri"/>
          <w:sz w:val="24"/>
          <w:szCs w:val="24"/>
          <w:lang w:val="ga-IE" w:eastAsia="ga-IE"/>
        </w:rPr>
        <w:t xml:space="preserve">ar </w:t>
      </w:r>
      <w:r w:rsidRPr="00313958">
        <w:rPr>
          <w:rFonts w:ascii="Calibri" w:eastAsia="Times New Roman" w:hAnsi="Calibri" w:cs="Calibri"/>
          <w:sz w:val="24"/>
          <w:szCs w:val="24"/>
          <w:lang w:val="ga-IE" w:eastAsia="ga-IE"/>
        </w:rPr>
        <w:t xml:space="preserve">chumas an ranga. </w:t>
      </w:r>
    </w:p>
    <w:p w:rsidR="00FE644C" w:rsidRPr="00313958" w:rsidRDefault="00EA47F2" w:rsidP="00FE644C">
      <w:pPr>
        <w:spacing w:after="0" w:line="240" w:lineRule="auto"/>
        <w:rPr>
          <w:rFonts w:ascii="Calibri" w:eastAsia="Times New Roman" w:hAnsi="Calibri" w:cs="Calibri"/>
          <w:sz w:val="24"/>
          <w:szCs w:val="24"/>
          <w:lang w:val="ga-IE" w:eastAsia="ga-IE"/>
        </w:rPr>
      </w:pPr>
      <w:r w:rsidRPr="00313958">
        <w:rPr>
          <w:rFonts w:ascii="Calibri" w:eastAsia="Times New Roman" w:hAnsi="Calibri" w:cs="Calibri"/>
          <w:noProof/>
          <w:sz w:val="24"/>
          <w:szCs w:val="24"/>
          <w:lang w:val="ga-IE" w:eastAsia="en-GB"/>
        </w:rPr>
        <w:drawing>
          <wp:anchor distT="0" distB="0" distL="114300" distR="114300" simplePos="0" relativeHeight="251661312" behindDoc="0" locked="0" layoutInCell="1" allowOverlap="1">
            <wp:simplePos x="0" y="0"/>
            <wp:positionH relativeFrom="column">
              <wp:posOffset>-330200</wp:posOffset>
            </wp:positionH>
            <wp:positionV relativeFrom="paragraph">
              <wp:posOffset>46990</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FE644C" w:rsidRPr="00313958" w:rsidRDefault="00FE644C" w:rsidP="00FE644C">
      <w:pPr>
        <w:spacing w:after="0" w:line="240" w:lineRule="auto"/>
        <w:rPr>
          <w:rFonts w:ascii="Times New Roman" w:eastAsia="Times New Roman" w:hAnsi="Times New Roman" w:cs="Times New Roman"/>
          <w:b/>
          <w:sz w:val="24"/>
          <w:szCs w:val="24"/>
          <w:lang w:val="ga-IE" w:eastAsia="ga-IE"/>
        </w:rPr>
      </w:pPr>
      <w:r w:rsidRPr="00313958">
        <w:rPr>
          <w:rFonts w:ascii="Calibri" w:eastAsia="Times New Roman" w:hAnsi="Calibri" w:cs="Calibri"/>
          <w:b/>
          <w:sz w:val="24"/>
          <w:szCs w:val="24"/>
          <w:lang w:val="ga-IE" w:eastAsia="ga-IE"/>
        </w:rPr>
        <w:t>Éisteacht 1</w:t>
      </w:r>
    </w:p>
    <w:p w:rsidR="00EA47F2" w:rsidRPr="00313958" w:rsidRDefault="00FE644C" w:rsidP="00EA47F2">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Bí cinnte go dtuigeann siad an stór focal. Déan iarracht an t-eolas a fháil ó na foghlaim</w:t>
      </w:r>
      <w:r w:rsidR="002A3805" w:rsidRPr="00313958">
        <w:rPr>
          <w:rFonts w:ascii="Calibri" w:eastAsia="Times New Roman" w:hAnsi="Calibri" w:cs="Calibri"/>
          <w:sz w:val="24"/>
          <w:szCs w:val="24"/>
          <w:lang w:val="ga-IE" w:eastAsia="ga-IE"/>
        </w:rPr>
        <w:t>eoirí féin ar dtús sula gcuirfidh tú</w:t>
      </w:r>
      <w:r w:rsidRPr="00313958">
        <w:rPr>
          <w:rFonts w:ascii="Calibri" w:eastAsia="Times New Roman" w:hAnsi="Calibri" w:cs="Calibri"/>
          <w:sz w:val="24"/>
          <w:szCs w:val="24"/>
          <w:lang w:val="ga-IE" w:eastAsia="ga-IE"/>
        </w:rPr>
        <w:t xml:space="preserve"> an leagan Béarla ar fáil dóibh. </w:t>
      </w:r>
    </w:p>
    <w:p w:rsidR="00EA47F2" w:rsidRPr="00313958" w:rsidRDefault="00FE644C" w:rsidP="00EA47F2">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Léigh na ceisteanna leo agus cuir an mhír ar siúl faoi dhó. Iarr orthu na ceisteanna a fhreagairt tar éis dóibh éisteacht leis an mír. Murar éirigh leo na ceisteanna ar fad a</w:t>
      </w:r>
      <w:r w:rsidR="002A3805" w:rsidRPr="00313958">
        <w:rPr>
          <w:rFonts w:ascii="Calibri" w:eastAsia="Times New Roman" w:hAnsi="Calibri" w:cs="Calibri"/>
          <w:sz w:val="24"/>
          <w:szCs w:val="24"/>
          <w:lang w:val="ga-IE" w:eastAsia="ga-IE"/>
        </w:rPr>
        <w:t xml:space="preserve"> fhreagairt cuir an mhír ar siú</w:t>
      </w:r>
      <w:r w:rsidRPr="00313958">
        <w:rPr>
          <w:rFonts w:ascii="Calibri" w:eastAsia="Times New Roman" w:hAnsi="Calibri" w:cs="Calibri"/>
          <w:sz w:val="24"/>
          <w:szCs w:val="24"/>
          <w:lang w:val="ga-IE" w:eastAsia="ga-IE"/>
        </w:rPr>
        <w:t xml:space="preserve">l arís, ag cur stop léi tar éis an eolais chuí. </w:t>
      </w:r>
    </w:p>
    <w:p w:rsidR="00FE644C" w:rsidRPr="00313958" w:rsidRDefault="00FE644C" w:rsidP="00EA47F2">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Feasacht fhoghlama atá i gceist leis an dá cheist dheireanacha – déan iarracht i gcónaí aird na bhfoghlaimeoirí a dhíriú ar a bpróiseas foghlama féin. </w:t>
      </w:r>
    </w:p>
    <w:p w:rsidR="00FE644C" w:rsidRPr="00313958" w:rsidRDefault="00EA47F2" w:rsidP="00FE644C">
      <w:pPr>
        <w:spacing w:after="0" w:line="240" w:lineRule="auto"/>
        <w:rPr>
          <w:rFonts w:ascii="Times New Roman" w:eastAsia="Times New Roman" w:hAnsi="Times New Roman" w:cs="Times New Roman"/>
          <w:b/>
          <w:sz w:val="24"/>
          <w:szCs w:val="24"/>
          <w:lang w:val="ga-IE" w:eastAsia="ga-IE"/>
        </w:rPr>
      </w:pPr>
      <w:r w:rsidRPr="00313958">
        <w:rPr>
          <w:rFonts w:ascii="Calibri" w:eastAsia="Times New Roman" w:hAnsi="Calibri" w:cs="Calibri"/>
          <w:b/>
          <w:noProof/>
          <w:sz w:val="24"/>
          <w:szCs w:val="24"/>
          <w:lang w:val="ga-IE" w:eastAsia="en-GB"/>
        </w:rPr>
        <w:lastRenderedPageBreak/>
        <w:drawing>
          <wp:anchor distT="0" distB="0" distL="114300" distR="114300" simplePos="0" relativeHeight="251663360" behindDoc="0" locked="0" layoutInCell="1" allowOverlap="1">
            <wp:simplePos x="0" y="0"/>
            <wp:positionH relativeFrom="column">
              <wp:posOffset>-330200</wp:posOffset>
            </wp:positionH>
            <wp:positionV relativeFrom="paragraph">
              <wp:posOffset>-139700</wp:posOffset>
            </wp:positionV>
            <wp:extent cx="323850" cy="361950"/>
            <wp:effectExtent l="19050" t="0" r="0" b="0"/>
            <wp:wrapNone/>
            <wp:docPr id="5"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FE644C" w:rsidRPr="00313958">
        <w:rPr>
          <w:rFonts w:ascii="Calibri" w:eastAsia="Times New Roman" w:hAnsi="Calibri" w:cs="Calibri"/>
          <w:b/>
          <w:sz w:val="24"/>
          <w:szCs w:val="24"/>
          <w:lang w:val="ga-IE" w:eastAsia="ga-IE"/>
        </w:rPr>
        <w:t>Éisteacht 2</w:t>
      </w:r>
    </w:p>
    <w:p w:rsidR="00EA47F2" w:rsidRPr="00313958" w:rsidRDefault="00FE644C" w:rsidP="00EA47F2">
      <w:pPr>
        <w:pStyle w:val="ListParagraph"/>
        <w:numPr>
          <w:ilvl w:val="0"/>
          <w:numId w:val="4"/>
        </w:num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Ceacht é seo ar an aimsir láithreach agus ar an tuiseal ainmneach. Caithfidh na foghlaimeoirí an leagan ceart den fhocal a roghnú ó leathanach 'Éisteacht 2b'. </w:t>
      </w:r>
    </w:p>
    <w:p w:rsidR="00FE644C" w:rsidRPr="00313958" w:rsidRDefault="00FE644C" w:rsidP="00EA47F2">
      <w:pPr>
        <w:pStyle w:val="ListParagraph"/>
        <w:numPr>
          <w:ilvl w:val="0"/>
          <w:numId w:val="4"/>
        </w:num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Iarr orthu na freagraí a sholáthar </w:t>
      </w:r>
      <w:r w:rsidR="002A3805" w:rsidRPr="00313958">
        <w:rPr>
          <w:rFonts w:ascii="Calibri" w:eastAsia="Times New Roman" w:hAnsi="Calibri" w:cs="Calibri"/>
          <w:sz w:val="24"/>
          <w:szCs w:val="24"/>
          <w:lang w:val="ga-IE" w:eastAsia="ga-IE"/>
        </w:rPr>
        <w:t xml:space="preserve">gan éisteacht leis an mír </w:t>
      </w:r>
      <w:r w:rsidRPr="00313958">
        <w:rPr>
          <w:rFonts w:ascii="Calibri" w:eastAsia="Times New Roman" w:hAnsi="Calibri" w:cs="Calibri"/>
          <w:sz w:val="24"/>
          <w:szCs w:val="24"/>
          <w:lang w:val="ga-IE" w:eastAsia="ga-IE"/>
        </w:rPr>
        <w:t xml:space="preserve">agus cuir an mhír ar siúl </w:t>
      </w:r>
      <w:r w:rsidR="002A3805" w:rsidRPr="00313958">
        <w:rPr>
          <w:rFonts w:ascii="Calibri" w:eastAsia="Times New Roman" w:hAnsi="Calibri" w:cs="Calibri"/>
          <w:sz w:val="24"/>
          <w:szCs w:val="24"/>
          <w:lang w:val="ga-IE" w:eastAsia="ga-IE"/>
        </w:rPr>
        <w:t>ansin</w:t>
      </w:r>
      <w:r w:rsidRPr="00313958">
        <w:rPr>
          <w:rFonts w:ascii="Calibri" w:eastAsia="Times New Roman" w:hAnsi="Calibri" w:cs="Calibri"/>
          <w:sz w:val="24"/>
          <w:szCs w:val="24"/>
          <w:lang w:val="ga-IE" w:eastAsia="ga-IE"/>
        </w:rPr>
        <w:t xml:space="preserve"> leis na freagraí a sheiceáil. </w:t>
      </w:r>
    </w:p>
    <w:p w:rsidR="00FE644C" w:rsidRPr="00313958" w:rsidRDefault="00EA47F2" w:rsidP="00FE644C">
      <w:pPr>
        <w:spacing w:before="100" w:beforeAutospacing="1"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b/>
          <w:bCs/>
          <w:noProof/>
          <w:sz w:val="24"/>
          <w:szCs w:val="24"/>
          <w:lang w:val="ga-IE" w:eastAsia="en-GB"/>
        </w:rPr>
        <w:drawing>
          <wp:anchor distT="0" distB="0" distL="114300" distR="114300" simplePos="0" relativeHeight="25166540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313958">
        <w:rPr>
          <w:rFonts w:ascii="Calibri" w:eastAsia="Times New Roman" w:hAnsi="Calibri" w:cs="Calibri"/>
          <w:b/>
          <w:bCs/>
          <w:sz w:val="24"/>
          <w:szCs w:val="24"/>
          <w:lang w:val="ga-IE" w:eastAsia="ga-IE"/>
        </w:rPr>
        <w:t>Iarphlé</w:t>
      </w:r>
    </w:p>
    <w:p w:rsidR="00FE644C" w:rsidRPr="00313958" w:rsidRDefault="00FE644C" w:rsidP="00EA47F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 xml:space="preserve">Léigh na treoracha ar an mbileog ar fad agus iarr ar gach beirt an obair a dhéanamh le chéile. </w:t>
      </w:r>
    </w:p>
    <w:p w:rsidR="00FE644C" w:rsidRPr="00313958" w:rsidRDefault="00FE644C" w:rsidP="00FE644C">
      <w:pPr>
        <w:spacing w:before="100" w:beforeAutospacing="1" w:after="240"/>
        <w:rPr>
          <w:rFonts w:ascii="Times New Roman" w:eastAsia="Times New Roman" w:hAnsi="Times New Roman" w:cs="Times New Roman"/>
          <w:sz w:val="24"/>
          <w:szCs w:val="24"/>
          <w:lang w:val="ga-IE" w:eastAsia="ga-IE"/>
        </w:rPr>
      </w:pPr>
    </w:p>
    <w:p w:rsidR="00FE644C" w:rsidRPr="00313958" w:rsidRDefault="00FE644C" w:rsidP="00FE644C">
      <w:pPr>
        <w:spacing w:after="0"/>
        <w:rPr>
          <w:rFonts w:ascii="Times New Roman" w:eastAsia="Times New Roman" w:hAnsi="Times New Roman" w:cs="Times New Roman"/>
          <w:sz w:val="24"/>
          <w:szCs w:val="24"/>
          <w:lang w:val="ga-IE" w:eastAsia="ga-IE"/>
        </w:rPr>
      </w:pPr>
      <w:r w:rsidRPr="00313958">
        <w:rPr>
          <w:rFonts w:ascii="Calibri" w:eastAsia="Times New Roman" w:hAnsi="Calibri" w:cs="Calibri"/>
          <w:b/>
          <w:bCs/>
          <w:sz w:val="24"/>
          <w:szCs w:val="24"/>
          <w:lang w:val="ga-IE" w:eastAsia="ga-IE"/>
        </w:rPr>
        <w:t>Moltaí eile</w:t>
      </w:r>
    </w:p>
    <w:p w:rsidR="00EA47F2" w:rsidRPr="00313958" w:rsidRDefault="00FE644C" w:rsidP="00EA47F2">
      <w:pPr>
        <w:pStyle w:val="ListParagraph"/>
        <w:numPr>
          <w:ilvl w:val="0"/>
          <w:numId w:val="5"/>
        </w:numPr>
        <w:spacing w:after="119"/>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Is féidir cúpla eachtra i stair na hÉireann a bhreacadh ar an gclár bán agus seans a thabhairt do gach beirt, nó do gach grúpa, 3 nó 4 phointe eolais faoi gach eachtra a phlé le chéile. An Gorta Mór mar shampla.</w:t>
      </w:r>
    </w:p>
    <w:p w:rsidR="00EA47F2" w:rsidRPr="00313958" w:rsidRDefault="00FE644C" w:rsidP="00EA47F2">
      <w:pPr>
        <w:pStyle w:val="ListParagraph"/>
        <w:numPr>
          <w:ilvl w:val="0"/>
          <w:numId w:val="5"/>
        </w:numPr>
        <w:spacing w:after="119"/>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Is féidir iarraidh ar gach beirt nó gach grúpa 3 nó 4 eachtra nó imeacht a tharla ina gceantair féin a bhreacadh síos agus a phlé. Buachan Chraobh na hÉir</w:t>
      </w:r>
      <w:r w:rsidR="00F1001D" w:rsidRPr="00313958">
        <w:rPr>
          <w:rFonts w:ascii="Calibri" w:eastAsia="Times New Roman" w:hAnsi="Calibri" w:cs="Calibri"/>
          <w:sz w:val="24"/>
          <w:szCs w:val="24"/>
          <w:lang w:val="ga-IE" w:eastAsia="ga-IE"/>
        </w:rPr>
        <w:t>eann sa pheil gh</w:t>
      </w:r>
      <w:r w:rsidRPr="00313958">
        <w:rPr>
          <w:rFonts w:ascii="Calibri" w:eastAsia="Times New Roman" w:hAnsi="Calibri" w:cs="Calibri"/>
          <w:sz w:val="24"/>
          <w:szCs w:val="24"/>
          <w:lang w:val="ga-IE" w:eastAsia="ga-IE"/>
        </w:rPr>
        <w:t xml:space="preserve">aelach mar shampla. </w:t>
      </w:r>
    </w:p>
    <w:p w:rsidR="00FE644C" w:rsidRPr="00313958" w:rsidRDefault="00FE644C" w:rsidP="00EA47F2">
      <w:pPr>
        <w:pStyle w:val="ListParagraph"/>
        <w:numPr>
          <w:ilvl w:val="0"/>
          <w:numId w:val="5"/>
        </w:numPr>
        <w:spacing w:after="119"/>
        <w:rPr>
          <w:rFonts w:ascii="Times New Roman" w:eastAsia="Times New Roman" w:hAnsi="Times New Roman" w:cs="Times New Roman"/>
          <w:sz w:val="24"/>
          <w:szCs w:val="24"/>
          <w:lang w:val="ga-IE" w:eastAsia="ga-IE"/>
        </w:rPr>
      </w:pPr>
      <w:r w:rsidRPr="00313958">
        <w:rPr>
          <w:rFonts w:ascii="Calibri" w:eastAsia="Times New Roman" w:hAnsi="Calibri" w:cs="Calibri"/>
          <w:sz w:val="24"/>
          <w:szCs w:val="24"/>
          <w:lang w:val="ga-IE" w:eastAsia="ga-IE"/>
        </w:rPr>
        <w:t>Is féidir 'Stair – Éisteacht 2' a úsáid leis féin mar thacaíocht ar aon cheacht eile a phléann an aimsir láithreach.</w:t>
      </w:r>
    </w:p>
    <w:p w:rsidR="00EA47F2" w:rsidRPr="00313958" w:rsidRDefault="00EA47F2" w:rsidP="00EA47F2">
      <w:pPr>
        <w:pStyle w:val="ListParagraph"/>
        <w:spacing w:after="119"/>
        <w:rPr>
          <w:rFonts w:ascii="Times New Roman" w:eastAsia="Times New Roman" w:hAnsi="Times New Roman" w:cs="Times New Roman"/>
          <w:sz w:val="24"/>
          <w:szCs w:val="24"/>
          <w:lang w:val="ga-IE" w:eastAsia="ga-IE"/>
        </w:rPr>
      </w:pPr>
    </w:p>
    <w:p w:rsidR="00EA47F2" w:rsidRPr="00313958" w:rsidRDefault="00EA47F2" w:rsidP="00EA47F2">
      <w:pPr>
        <w:spacing w:after="0"/>
        <w:rPr>
          <w:rFonts w:eastAsia="Times New Roman" w:cstheme="minorHAnsi"/>
          <w:b/>
          <w:sz w:val="24"/>
          <w:szCs w:val="24"/>
          <w:lang w:val="ga-IE" w:eastAsia="ga-IE"/>
        </w:rPr>
      </w:pPr>
    </w:p>
    <w:p w:rsidR="00EA47F2" w:rsidRPr="00313958" w:rsidRDefault="00EA47F2" w:rsidP="00EA47F2">
      <w:pPr>
        <w:spacing w:after="0"/>
        <w:rPr>
          <w:rFonts w:eastAsia="Times New Roman" w:cstheme="minorHAnsi"/>
          <w:b/>
          <w:sz w:val="24"/>
          <w:szCs w:val="24"/>
          <w:lang w:val="ga-IE" w:eastAsia="ga-IE"/>
        </w:rPr>
      </w:pPr>
    </w:p>
    <w:p w:rsidR="00062006" w:rsidRPr="00313958" w:rsidRDefault="00062006">
      <w:pPr>
        <w:rPr>
          <w:rFonts w:eastAsia="Times New Roman" w:cstheme="minorHAnsi"/>
          <w:b/>
          <w:sz w:val="24"/>
          <w:szCs w:val="24"/>
          <w:lang w:val="ga-IE" w:eastAsia="ga-IE"/>
        </w:rPr>
      </w:pPr>
      <w:r w:rsidRPr="00313958">
        <w:rPr>
          <w:rFonts w:eastAsia="Times New Roman" w:cstheme="minorHAnsi"/>
          <w:b/>
          <w:sz w:val="24"/>
          <w:szCs w:val="24"/>
          <w:lang w:val="ga-IE" w:eastAsia="ga-IE"/>
        </w:rPr>
        <w:br w:type="page"/>
      </w:r>
    </w:p>
    <w:p w:rsidR="00062006" w:rsidRPr="00313958" w:rsidRDefault="00062006" w:rsidP="00164C56">
      <w:pPr>
        <w:spacing w:after="0"/>
        <w:jc w:val="center"/>
        <w:rPr>
          <w:rFonts w:eastAsia="Times New Roman" w:cstheme="minorHAnsi"/>
          <w:b/>
          <w:iCs/>
          <w:sz w:val="36"/>
          <w:szCs w:val="36"/>
          <w:lang w:val="ga-IE" w:eastAsia="ga-IE"/>
        </w:rPr>
      </w:pPr>
      <w:r w:rsidRPr="00313958">
        <w:rPr>
          <w:rFonts w:eastAsia="Times New Roman" w:cstheme="minorHAnsi"/>
          <w:b/>
          <w:iCs/>
          <w:sz w:val="36"/>
          <w:szCs w:val="36"/>
          <w:lang w:val="ga-IE" w:eastAsia="ga-IE"/>
        </w:rPr>
        <w:lastRenderedPageBreak/>
        <w:t>Ábhair scoile sa saol – Script</w:t>
      </w:r>
    </w:p>
    <w:p w:rsidR="00062006" w:rsidRPr="00313958" w:rsidRDefault="00062006" w:rsidP="00062006">
      <w:pPr>
        <w:spacing w:after="0"/>
        <w:jc w:val="both"/>
        <w:rPr>
          <w:b/>
          <w:sz w:val="28"/>
          <w:szCs w:val="28"/>
          <w:lang w:val="ga-IE"/>
        </w:rPr>
      </w:pPr>
      <w:r w:rsidRPr="00313958">
        <w:rPr>
          <w:b/>
          <w:sz w:val="28"/>
          <w:szCs w:val="28"/>
          <w:lang w:val="ga-IE"/>
        </w:rPr>
        <w:t>Stair</w:t>
      </w:r>
    </w:p>
    <w:p w:rsidR="00062006" w:rsidRPr="00313958" w:rsidRDefault="00062006" w:rsidP="00062006">
      <w:pPr>
        <w:spacing w:after="0" w:line="240" w:lineRule="auto"/>
        <w:rPr>
          <w:rFonts w:eastAsia="Times New Roman" w:cstheme="minorHAnsi"/>
          <w:iCs/>
          <w:sz w:val="24"/>
          <w:szCs w:val="24"/>
          <w:lang w:val="ga-IE" w:eastAsia="ga-IE"/>
        </w:rPr>
      </w:pPr>
      <w:r w:rsidRPr="00313958">
        <w:rPr>
          <w:rFonts w:eastAsia="Times New Roman" w:cstheme="minorHAnsi"/>
          <w:iCs/>
          <w:sz w:val="24"/>
          <w:szCs w:val="24"/>
          <w:lang w:val="ga-IE" w:eastAsia="ga-IE"/>
        </w:rPr>
        <w:t>Cad a bhíonn á dhéanamh againn agus staidéar á dhéanamh ar an stair againn? Is cuimhin linn go léir rudaí a tharla dúinn san am atá thart. Is cuimhin leis an gcuid is mó againn ócáidí speisialta a chuireann áthas orainn, an chéad lá againn ar scoil cu</w:t>
      </w:r>
      <w:r w:rsidR="00F1001D" w:rsidRPr="00313958">
        <w:rPr>
          <w:rFonts w:eastAsia="Times New Roman" w:cstheme="minorHAnsi"/>
          <w:iCs/>
          <w:sz w:val="24"/>
          <w:szCs w:val="24"/>
          <w:lang w:val="ga-IE" w:eastAsia="ga-IE"/>
        </w:rPr>
        <w:t>i</w:t>
      </w:r>
      <w:r w:rsidRPr="00313958">
        <w:rPr>
          <w:rFonts w:eastAsia="Times New Roman" w:cstheme="minorHAnsi"/>
          <w:iCs/>
          <w:sz w:val="24"/>
          <w:szCs w:val="24"/>
          <w:lang w:val="ga-IE" w:eastAsia="ga-IE"/>
        </w:rPr>
        <w:t xml:space="preserve">r i gcás nó saoire thaitneamhach nó an Nollaig. Bíonn cuimhní againn ar ócáidí brónacha chomh maith, ar thimpiste nó ar bhás duine den teaghlach againn. Ní hamháin go mbíonn muid ag féachaint siar ar eachtraí a tharla lenár linn féin ach b'fhéidir go mbeadh cuimhne againn ar imeachtaí tábhachtacha (important events) a tharla inár gceantar féin, inár dtír féin nó in áiteanna i bhfad i gcéin sa domhan chomh maith. </w:t>
      </w:r>
    </w:p>
    <w:p w:rsidR="00062006" w:rsidRPr="00313958" w:rsidRDefault="00062006" w:rsidP="00062006">
      <w:pPr>
        <w:spacing w:after="0" w:line="240" w:lineRule="auto"/>
        <w:rPr>
          <w:rFonts w:eastAsia="Times New Roman" w:cstheme="minorHAnsi"/>
          <w:iCs/>
          <w:sz w:val="24"/>
          <w:szCs w:val="24"/>
          <w:lang w:val="ga-IE" w:eastAsia="ga-IE"/>
        </w:rPr>
      </w:pPr>
      <w:r w:rsidRPr="00313958">
        <w:rPr>
          <w:rFonts w:eastAsia="Times New Roman" w:cstheme="minorHAnsi"/>
          <w:iCs/>
          <w:sz w:val="24"/>
          <w:szCs w:val="24"/>
          <w:lang w:val="ga-IE" w:eastAsia="ga-IE"/>
        </w:rPr>
        <w:t xml:space="preserve">Dá n-iarrfá ar do mhuintir liosta a dhéanamh d'imeachtaí móra bheadh cuimhne acu ar a lán imeachtaí a tharla lena linn féin. Is dócha go mbeadh cuimhne ag an bhformhór ar dhúnmharú an Uachtaráin, J.F. Kennedy, i mí na Samhna, míle naoi gcéad seasca trí, agus ar an gcéad uair a thuirling duine ar an ngealach, mí Iúil, míle naoi gcéad seasca naoi. </w:t>
      </w:r>
    </w:p>
    <w:p w:rsidR="00062006" w:rsidRPr="00313958" w:rsidRDefault="00062006" w:rsidP="00062006">
      <w:pPr>
        <w:spacing w:after="0" w:line="240" w:lineRule="auto"/>
        <w:rPr>
          <w:rFonts w:eastAsia="Times New Roman" w:cstheme="minorHAnsi"/>
          <w:iCs/>
          <w:sz w:val="24"/>
          <w:szCs w:val="24"/>
          <w:lang w:val="ga-IE" w:eastAsia="ga-IE"/>
        </w:rPr>
      </w:pPr>
      <w:r w:rsidRPr="00313958">
        <w:rPr>
          <w:rFonts w:eastAsia="Times New Roman" w:cstheme="minorHAnsi"/>
          <w:iCs/>
          <w:sz w:val="24"/>
          <w:szCs w:val="24"/>
          <w:lang w:val="ga-IE" w:eastAsia="ga-IE"/>
        </w:rPr>
        <w:t xml:space="preserve">Bheadh cuimhne ag do sheanmhuintir ar rudaí a tharla ar rudaí i bhfad níos faide siar san am atá thart. B'fhéidir go mbeadh cuimhne acusan ar an lá a thosaigh an dara cogadh domhanda agus an lá a scaoileadh an chéad bhuama adamhach (atomic bomb), ar Hiroshima na Seapáine, Lúnasa, míle naoi gcéad ceathracha a cúig. </w:t>
      </w:r>
    </w:p>
    <w:p w:rsidR="00062006" w:rsidRPr="00313958" w:rsidRDefault="00062006" w:rsidP="00062006">
      <w:pPr>
        <w:spacing w:after="0" w:line="240" w:lineRule="auto"/>
        <w:rPr>
          <w:rFonts w:eastAsia="Times New Roman" w:cstheme="minorHAnsi"/>
          <w:iCs/>
          <w:sz w:val="24"/>
          <w:szCs w:val="24"/>
          <w:lang w:val="ga-IE" w:eastAsia="ga-IE"/>
        </w:rPr>
      </w:pPr>
      <w:r w:rsidRPr="00313958">
        <w:rPr>
          <w:rFonts w:eastAsia="Times New Roman" w:cstheme="minorHAnsi"/>
          <w:iCs/>
          <w:sz w:val="24"/>
          <w:szCs w:val="24"/>
          <w:lang w:val="ga-IE" w:eastAsia="ga-IE"/>
        </w:rPr>
        <w:t>Féachaint siar ar an am atá thart ar an tslí sin, mar sin a dhéantar staidéar ar an stair. Ní hamháin go dtaispeánann an stair dúinn conas mar a bhí an saol nuair a bhí ár muintir agus ár seanmhuintir ag éirí aníos. Insíonn sé dúinn chomh maith conas mar a bhí an saol ag daoine na céadta bliain ó shin.</w:t>
      </w:r>
    </w:p>
    <w:p w:rsidR="00FE644C" w:rsidRPr="00313958" w:rsidRDefault="00FE644C" w:rsidP="00FE644C">
      <w:pPr>
        <w:spacing w:after="0" w:line="240" w:lineRule="auto"/>
        <w:ind w:left="720"/>
        <w:rPr>
          <w:rFonts w:eastAsia="Times New Roman" w:cstheme="minorHAnsi"/>
          <w:b/>
          <w:sz w:val="24"/>
          <w:szCs w:val="24"/>
          <w:lang w:val="ga-IE" w:eastAsia="ga-IE"/>
        </w:rPr>
      </w:pPr>
    </w:p>
    <w:p w:rsidR="00FE644C" w:rsidRPr="00313958" w:rsidRDefault="00FE644C" w:rsidP="00FE644C">
      <w:pPr>
        <w:spacing w:before="100" w:beforeAutospacing="1" w:after="0" w:line="240" w:lineRule="auto"/>
        <w:ind w:left="720"/>
        <w:rPr>
          <w:rFonts w:ascii="Times New Roman" w:eastAsia="Times New Roman" w:hAnsi="Times New Roman" w:cs="Times New Roman"/>
          <w:sz w:val="24"/>
          <w:szCs w:val="24"/>
          <w:lang w:val="ga-IE" w:eastAsia="ga-IE"/>
        </w:rPr>
      </w:pPr>
    </w:p>
    <w:p w:rsidR="00FE644C" w:rsidRPr="00313958" w:rsidRDefault="00FE644C" w:rsidP="00FE644C">
      <w:pPr>
        <w:spacing w:before="100" w:beforeAutospacing="1" w:after="0" w:line="240" w:lineRule="auto"/>
        <w:ind w:left="720"/>
        <w:rPr>
          <w:rFonts w:ascii="Times New Roman" w:eastAsia="Times New Roman" w:hAnsi="Times New Roman" w:cs="Times New Roman"/>
          <w:sz w:val="24"/>
          <w:szCs w:val="24"/>
          <w:lang w:val="ga-IE" w:eastAsia="ga-IE"/>
        </w:rPr>
      </w:pPr>
    </w:p>
    <w:p w:rsidR="00FE644C" w:rsidRPr="00313958" w:rsidRDefault="00FE644C" w:rsidP="00FE644C">
      <w:pPr>
        <w:spacing w:before="100" w:beforeAutospacing="1" w:after="0" w:line="240" w:lineRule="auto"/>
        <w:rPr>
          <w:rFonts w:ascii="Times New Roman" w:eastAsia="Times New Roman" w:hAnsi="Times New Roman" w:cs="Times New Roman"/>
          <w:sz w:val="24"/>
          <w:szCs w:val="24"/>
          <w:lang w:val="ga-IE" w:eastAsia="ga-IE"/>
        </w:rPr>
      </w:pPr>
    </w:p>
    <w:p w:rsidR="00C37597" w:rsidRPr="00313958" w:rsidRDefault="0004062E">
      <w:pPr>
        <w:rPr>
          <w:lang w:val="ga-IE"/>
        </w:rPr>
      </w:pPr>
    </w:p>
    <w:sectPr w:rsidR="00C37597" w:rsidRPr="00313958"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2E" w:rsidRDefault="0004062E" w:rsidP="00FE644C">
      <w:pPr>
        <w:spacing w:after="0" w:line="240" w:lineRule="auto"/>
      </w:pPr>
      <w:r>
        <w:separator/>
      </w:r>
    </w:p>
  </w:endnote>
  <w:endnote w:type="continuationSeparator" w:id="0">
    <w:p w:rsidR="0004062E" w:rsidRDefault="0004062E"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FE644C" w:rsidRDefault="00102B2A">
        <w:pPr>
          <w:pStyle w:val="Footer"/>
          <w:jc w:val="right"/>
        </w:pPr>
        <w:fldSimple w:instr=" PAGE   \* MERGEFORMAT ">
          <w:r w:rsidR="00313958">
            <w:rPr>
              <w:noProof/>
            </w:rPr>
            <w:t>1</w:t>
          </w:r>
        </w:fldSimple>
      </w:p>
    </w:sdtContent>
  </w:sdt>
  <w:p w:rsidR="00FE644C" w:rsidRDefault="00FE6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2E" w:rsidRDefault="0004062E" w:rsidP="00FE644C">
      <w:pPr>
        <w:spacing w:after="0" w:line="240" w:lineRule="auto"/>
      </w:pPr>
      <w:r>
        <w:separator/>
      </w:r>
    </w:p>
  </w:footnote>
  <w:footnote w:type="continuationSeparator" w:id="0">
    <w:p w:rsidR="0004062E" w:rsidRDefault="0004062E"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4C" w:rsidRDefault="00EA47F2">
    <w:pPr>
      <w:pStyle w:val="Header"/>
    </w:pPr>
    <w:r w:rsidRPr="00DC3DBF">
      <w:rPr>
        <w:b/>
        <w:sz w:val="16"/>
        <w:szCs w:val="16"/>
      </w:rPr>
      <w:t>An Teastas Sóisearach</w:t>
    </w:r>
    <w:r w:rsidRPr="00DC3DBF">
      <w:rPr>
        <w:b/>
        <w:sz w:val="16"/>
        <w:szCs w:val="16"/>
      </w:rPr>
      <w:tab/>
      <w:t>Aonad 1 – Saol na Scoile</w:t>
    </w:r>
    <w:r w:rsidRPr="00DC3DBF">
      <w:rPr>
        <w:b/>
        <w:sz w:val="16"/>
        <w:szCs w:val="16"/>
      </w:rPr>
      <w:tab/>
    </w:r>
    <w:r>
      <w:rPr>
        <w:b/>
        <w:sz w:val="16"/>
        <w:szCs w:val="16"/>
      </w:rPr>
      <w:t>Ábhair scoile sa saol</w:t>
    </w:r>
  </w:p>
  <w:p w:rsidR="00FE644C" w:rsidRDefault="00FE6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4062E"/>
    <w:rsid w:val="00060D62"/>
    <w:rsid w:val="00062006"/>
    <w:rsid w:val="000B5E40"/>
    <w:rsid w:val="001004D4"/>
    <w:rsid w:val="00102B2A"/>
    <w:rsid w:val="00164C56"/>
    <w:rsid w:val="002A3805"/>
    <w:rsid w:val="00313958"/>
    <w:rsid w:val="004576A3"/>
    <w:rsid w:val="00486791"/>
    <w:rsid w:val="004D5B79"/>
    <w:rsid w:val="00580EDD"/>
    <w:rsid w:val="005B1B06"/>
    <w:rsid w:val="00623713"/>
    <w:rsid w:val="006B6ED3"/>
    <w:rsid w:val="007B0F48"/>
    <w:rsid w:val="00891879"/>
    <w:rsid w:val="00936FBF"/>
    <w:rsid w:val="00981ED8"/>
    <w:rsid w:val="00986679"/>
    <w:rsid w:val="00A973F8"/>
    <w:rsid w:val="00AF5D4D"/>
    <w:rsid w:val="00B53145"/>
    <w:rsid w:val="00EA47F2"/>
    <w:rsid w:val="00F1001D"/>
    <w:rsid w:val="00F42394"/>
    <w:rsid w:val="00F56304"/>
    <w:rsid w:val="00FE644C"/>
    <w:rsid w:val="00FF4F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semiHidden/>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semiHidden/>
    <w:rsid w:val="00A973F8"/>
    <w:rPr>
      <w:sz w:val="20"/>
      <w:szCs w:val="20"/>
      <w:lang w:val="en-IE"/>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rPr>
  </w:style>
</w:styles>
</file>

<file path=word/webSettings.xml><?xml version="1.0" encoding="utf-8"?>
<w:webSettings xmlns:r="http://schemas.openxmlformats.org/officeDocument/2006/relationships" xmlns:w="http://schemas.openxmlformats.org/wordprocessingml/2006/main">
  <w:divs>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2327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4</cp:revision>
  <dcterms:created xsi:type="dcterms:W3CDTF">2012-07-16T11:01:00Z</dcterms:created>
  <dcterms:modified xsi:type="dcterms:W3CDTF">2012-09-26T09:00:00Z</dcterms:modified>
</cp:coreProperties>
</file>